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17"/>
        <w:tblW w:w="9696"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4A0" w:firstRow="1" w:lastRow="0" w:firstColumn="1" w:lastColumn="0" w:noHBand="0" w:noVBand="1"/>
      </w:tblPr>
      <w:tblGrid>
        <w:gridCol w:w="9696"/>
      </w:tblGrid>
      <w:tr w:rsidR="004C68E7" w:rsidRPr="0020099B" w14:paraId="704A6B3A" w14:textId="77777777" w:rsidTr="004B5CD1">
        <w:trPr>
          <w:trHeight w:val="4035"/>
        </w:trPr>
        <w:tc>
          <w:tcPr>
            <w:tcW w:w="9696" w:type="dxa"/>
            <w:tcBorders>
              <w:top w:val="double" w:sz="4" w:space="0" w:color="auto"/>
              <w:left w:val="double" w:sz="4" w:space="0" w:color="auto"/>
              <w:bottom w:val="double" w:sz="4" w:space="0" w:color="auto"/>
              <w:right w:val="double" w:sz="4" w:space="0" w:color="auto"/>
            </w:tcBorders>
          </w:tcPr>
          <w:p w14:paraId="599627CE" w14:textId="77777777" w:rsidR="00FE792B" w:rsidRPr="00FE792B" w:rsidRDefault="00FE792B" w:rsidP="00FE792B">
            <w:pPr>
              <w:spacing w:beforeLines="60" w:before="144" w:afterLines="60" w:after="144"/>
              <w:jc w:val="center"/>
              <w:rPr>
                <w:rFonts w:ascii="Times New Roman" w:eastAsia="Times New Roman" w:hAnsi="Times New Roman" w:cs="Times New Roman"/>
                <w:b/>
                <w:lang w:eastAsia="it-IT"/>
              </w:rPr>
            </w:pPr>
            <w:bookmarkStart w:id="0" w:name="_Hlk155865056"/>
            <w:r w:rsidRPr="00FE792B">
              <w:rPr>
                <w:rFonts w:ascii="Times New Roman" w:eastAsia="Times New Roman" w:hAnsi="Times New Roman" w:cs="Times New Roman"/>
                <w:b/>
                <w:lang w:eastAsia="it-IT"/>
              </w:rPr>
              <w:t>AVVISO INTERNO PER LA SELEZIONE DI PERSONALE DOCENTE DA INSERIRE NEL</w:t>
            </w:r>
          </w:p>
          <w:p w14:paraId="7081FC66" w14:textId="77777777" w:rsidR="00FE792B" w:rsidRPr="00FE792B" w:rsidRDefault="00FE792B" w:rsidP="00FE792B">
            <w:pPr>
              <w:spacing w:beforeLines="60" w:before="144" w:afterLines="60" w:after="144"/>
              <w:jc w:val="center"/>
              <w:rPr>
                <w:rFonts w:ascii="Times New Roman" w:eastAsia="Times New Roman" w:hAnsi="Times New Roman" w:cs="Times New Roman"/>
                <w:b/>
                <w:lang w:eastAsia="it-IT"/>
              </w:rPr>
            </w:pPr>
            <w:r w:rsidRPr="00FE792B">
              <w:rPr>
                <w:rFonts w:ascii="Times New Roman" w:eastAsia="Times New Roman" w:hAnsi="Times New Roman" w:cs="Times New Roman"/>
                <w:b/>
                <w:lang w:eastAsia="it-IT"/>
              </w:rPr>
              <w:t>A) GRUPPO DI LAVORO PER L’ORIENTAMENTO E IL TUTORAGGIO PER LE STEM</w:t>
            </w:r>
          </w:p>
          <w:p w14:paraId="45BCCAD8" w14:textId="77777777" w:rsidR="00FE792B" w:rsidRPr="00FE792B" w:rsidRDefault="00FE792B" w:rsidP="00FE792B">
            <w:pPr>
              <w:spacing w:beforeLines="60" w:before="144" w:afterLines="60" w:after="144"/>
              <w:jc w:val="center"/>
              <w:rPr>
                <w:rFonts w:ascii="Times New Roman" w:eastAsia="Times New Roman" w:hAnsi="Times New Roman" w:cs="Times New Roman"/>
                <w:b/>
                <w:lang w:eastAsia="it-IT"/>
              </w:rPr>
            </w:pPr>
            <w:r w:rsidRPr="00FE792B">
              <w:rPr>
                <w:rFonts w:ascii="Times New Roman" w:eastAsia="Times New Roman" w:hAnsi="Times New Roman" w:cs="Times New Roman"/>
                <w:b/>
                <w:lang w:eastAsia="it-IT"/>
              </w:rPr>
              <w:t>E NEL</w:t>
            </w:r>
          </w:p>
          <w:p w14:paraId="76BE889F" w14:textId="77777777" w:rsidR="00FE792B" w:rsidRPr="00FE792B" w:rsidRDefault="00FE792B" w:rsidP="00FE792B">
            <w:pPr>
              <w:spacing w:beforeLines="60" w:before="144" w:afterLines="60" w:after="144"/>
              <w:jc w:val="center"/>
              <w:rPr>
                <w:rFonts w:ascii="Times New Roman" w:eastAsia="Times New Roman" w:hAnsi="Times New Roman" w:cs="Times New Roman"/>
                <w:b/>
                <w:lang w:eastAsia="it-IT"/>
              </w:rPr>
            </w:pPr>
            <w:r w:rsidRPr="00FE792B">
              <w:rPr>
                <w:rFonts w:ascii="Times New Roman" w:eastAsia="Times New Roman" w:hAnsi="Times New Roman" w:cs="Times New Roman"/>
                <w:b/>
                <w:lang w:eastAsia="it-IT"/>
              </w:rPr>
              <w:t>B) GRUPPO DI LAVORO PER IL MULTILINGUISMO</w:t>
            </w:r>
          </w:p>
          <w:p w14:paraId="4C6F69DB" w14:textId="5806461E" w:rsidR="00FE792B" w:rsidRPr="00FE792B" w:rsidRDefault="00FE792B" w:rsidP="00FE792B">
            <w:pPr>
              <w:spacing w:beforeLines="60" w:before="144" w:afterLines="60" w:after="144"/>
              <w:jc w:val="center"/>
              <w:rPr>
                <w:rFonts w:ascii="Times New Roman" w:eastAsia="Times New Roman" w:hAnsi="Times New Roman" w:cs="Times New Roman"/>
                <w:b/>
                <w:lang w:eastAsia="it-IT"/>
              </w:rPr>
            </w:pPr>
            <w:r w:rsidRPr="00FE792B">
              <w:rPr>
                <w:rFonts w:ascii="Times New Roman" w:eastAsia="Times New Roman" w:hAnsi="Times New Roman" w:cs="Times New Roman"/>
                <w:b/>
                <w:lang w:eastAsia="it-IT"/>
              </w:rPr>
              <w:t>PIANO NAZIONALE DI RIPRESA E RESILIENZA MISSIONE 4: ISTRUZIONE E RICERCA</w:t>
            </w:r>
          </w:p>
          <w:p w14:paraId="5BAC5AE4" w14:textId="03BCCFF5" w:rsidR="00FE792B" w:rsidRPr="00FE792B" w:rsidRDefault="00FE792B" w:rsidP="00FE792B">
            <w:pPr>
              <w:spacing w:beforeLines="60" w:before="144" w:afterLines="60" w:after="144"/>
              <w:jc w:val="center"/>
              <w:rPr>
                <w:rFonts w:ascii="Times New Roman" w:eastAsia="Times New Roman" w:hAnsi="Times New Roman" w:cs="Times New Roman"/>
                <w:b/>
                <w:lang w:eastAsia="it-IT"/>
              </w:rPr>
            </w:pPr>
            <w:r w:rsidRPr="00FE792B">
              <w:rPr>
                <w:rFonts w:ascii="Times New Roman" w:eastAsia="Times New Roman" w:hAnsi="Times New Roman" w:cs="Times New Roman"/>
                <w:b/>
                <w:lang w:eastAsia="it-IT"/>
              </w:rPr>
              <w:t>Componente 1 – Potenziamento dell’offerta dei servizi di istruzione: dagli asili nido alle Università, Investimento 3.1: Nuove competenze e nuovi linguaggi</w:t>
            </w:r>
          </w:p>
          <w:p w14:paraId="7E27C6A0" w14:textId="77777777" w:rsidR="00FE792B" w:rsidRPr="00FE792B" w:rsidRDefault="00FE792B" w:rsidP="00FE792B">
            <w:pPr>
              <w:spacing w:beforeLines="60" w:before="144" w:afterLines="60" w:after="144"/>
              <w:jc w:val="center"/>
              <w:rPr>
                <w:rFonts w:ascii="Times New Roman" w:eastAsia="Times New Roman" w:hAnsi="Times New Roman" w:cs="Times New Roman"/>
                <w:b/>
                <w:lang w:eastAsia="it-IT"/>
              </w:rPr>
            </w:pPr>
            <w:r w:rsidRPr="00FE792B">
              <w:rPr>
                <w:rFonts w:ascii="Times New Roman" w:eastAsia="Times New Roman" w:hAnsi="Times New Roman" w:cs="Times New Roman"/>
                <w:b/>
                <w:lang w:eastAsia="it-IT"/>
              </w:rPr>
              <w:t>Azioni di potenziamento delle competenze STEM e multilinguistiche (D.M. 65/2023)</w:t>
            </w:r>
          </w:p>
          <w:p w14:paraId="56FBD43F" w14:textId="77777777" w:rsidR="00FE792B" w:rsidRPr="00FE792B" w:rsidRDefault="00FE792B" w:rsidP="00FE792B">
            <w:pPr>
              <w:spacing w:beforeLines="60" w:before="144" w:afterLines="60" w:after="144"/>
              <w:jc w:val="center"/>
              <w:rPr>
                <w:rFonts w:ascii="Times New Roman" w:eastAsia="Times New Roman" w:hAnsi="Times New Roman" w:cs="Times New Roman"/>
                <w:b/>
                <w:lang w:eastAsia="it-IT"/>
              </w:rPr>
            </w:pPr>
            <w:r w:rsidRPr="00FE792B">
              <w:rPr>
                <w:rFonts w:ascii="Times New Roman" w:eastAsia="Times New Roman" w:hAnsi="Times New Roman" w:cs="Times New Roman"/>
                <w:b/>
                <w:lang w:eastAsia="it-IT"/>
              </w:rPr>
              <w:t>CODICE AVVISO: M4C1I3.1-2023-1143</w:t>
            </w:r>
          </w:p>
          <w:p w14:paraId="223898CB" w14:textId="3A974386" w:rsidR="00FE792B" w:rsidRPr="00FE792B" w:rsidRDefault="00FE792B" w:rsidP="00FE792B">
            <w:pPr>
              <w:spacing w:beforeLines="60" w:before="144" w:afterLines="60" w:after="144"/>
              <w:jc w:val="center"/>
              <w:rPr>
                <w:rFonts w:ascii="Times New Roman" w:eastAsia="Times New Roman" w:hAnsi="Times New Roman" w:cs="Times New Roman"/>
                <w:b/>
                <w:lang w:eastAsia="it-IT"/>
              </w:rPr>
            </w:pPr>
            <w:r w:rsidRPr="00FE792B">
              <w:rPr>
                <w:rFonts w:ascii="Times New Roman" w:eastAsia="Times New Roman" w:hAnsi="Times New Roman" w:cs="Times New Roman"/>
                <w:b/>
                <w:lang w:eastAsia="it-IT"/>
              </w:rPr>
              <w:t>CUP: B34D23003950006</w:t>
            </w:r>
            <w:bookmarkEnd w:id="0"/>
          </w:p>
        </w:tc>
      </w:tr>
    </w:tbl>
    <w:p w14:paraId="720074D9" w14:textId="77777777" w:rsidR="004C68E7" w:rsidRPr="004C68E7" w:rsidRDefault="004C68E7" w:rsidP="004C68E7">
      <w:pPr>
        <w:spacing w:before="120" w:after="120"/>
        <w:jc w:val="both"/>
        <w:rPr>
          <w:rFonts w:ascii="Times New Roman" w:hAnsi="Times New Roman" w:cs="Times New Roman"/>
          <w:b/>
          <w:sz w:val="20"/>
          <w:szCs w:val="20"/>
        </w:rPr>
      </w:pPr>
    </w:p>
    <w:p w14:paraId="168F8E83" w14:textId="77777777" w:rsidR="004C68E7" w:rsidRPr="004C68E7" w:rsidRDefault="004C68E7" w:rsidP="004C68E7">
      <w:pPr>
        <w:spacing w:before="120" w:after="120" w:line="360" w:lineRule="auto"/>
        <w:jc w:val="both"/>
        <w:rPr>
          <w:rFonts w:ascii="Times New Roman" w:hAnsi="Times New Roman" w:cs="Times New Roman"/>
          <w:b/>
        </w:rPr>
      </w:pPr>
      <w:r w:rsidRPr="004C68E7">
        <w:rPr>
          <w:rFonts w:ascii="Times New Roman" w:hAnsi="Times New Roman" w:cs="Times New Roman"/>
          <w:b/>
        </w:rPr>
        <w:t>Il/La sottoscritto/a __________________________</w:t>
      </w:r>
      <w:bookmarkStart w:id="1" w:name="_Hlk101543056"/>
      <w:r w:rsidRPr="004C68E7">
        <w:rPr>
          <w:rFonts w:ascii="Times New Roman" w:hAnsi="Times New Roman" w:cs="Times New Roman"/>
          <w:b/>
        </w:rPr>
        <w:t>___________</w:t>
      </w:r>
      <w:bookmarkEnd w:id="1"/>
      <w:r w:rsidRPr="004C68E7">
        <w:rPr>
          <w:rFonts w:ascii="Times New Roman" w:hAnsi="Times New Roman" w:cs="Times New Roman"/>
          <w:b/>
        </w:rPr>
        <w:t xml:space="preserve"> nato/a </w:t>
      </w:r>
      <w:proofErr w:type="spellStart"/>
      <w:r w:rsidRPr="004C68E7">
        <w:rPr>
          <w:rFonts w:ascii="Times New Roman" w:hAnsi="Times New Roman" w:cs="Times New Roman"/>
          <w:b/>
        </w:rPr>
        <w:t>a</w:t>
      </w:r>
      <w:proofErr w:type="spellEnd"/>
      <w:r w:rsidRPr="004C68E7">
        <w:rPr>
          <w:rFonts w:ascii="Times New Roman" w:hAnsi="Times New Roman" w:cs="Times New Roman"/>
          <w:b/>
        </w:rPr>
        <w:t xml:space="preserve"> _______________ il_________________</w:t>
      </w:r>
      <w:bookmarkStart w:id="2" w:name="_Hlk96611450"/>
      <w:r w:rsidRPr="004C68E7">
        <w:rPr>
          <w:rFonts w:ascii="Times New Roman" w:hAnsi="Times New Roman" w:cs="Times New Roman"/>
          <w:b/>
        </w:rPr>
        <w:t xml:space="preserve"> residente a______________________ Provincia di ___________________</w:t>
      </w:r>
      <w:bookmarkStart w:id="3" w:name="_Hlk76717201"/>
      <w:bookmarkEnd w:id="2"/>
      <w:r w:rsidRPr="004C68E7">
        <w:rPr>
          <w:rFonts w:ascii="Times New Roman" w:hAnsi="Times New Roman" w:cs="Times New Roman"/>
          <w:b/>
        </w:rPr>
        <w:t xml:space="preserve"> Via/Piazza _______________________________</w:t>
      </w:r>
      <w:bookmarkStart w:id="4" w:name="_Hlk101543162"/>
      <w:r w:rsidRPr="004C68E7">
        <w:rPr>
          <w:rFonts w:ascii="Times New Roman" w:hAnsi="Times New Roman" w:cs="Times New Roman"/>
          <w:b/>
        </w:rPr>
        <w:t>_</w:t>
      </w:r>
      <w:bookmarkStart w:id="5" w:name="_Hlk101543132"/>
      <w:r w:rsidRPr="004C68E7">
        <w:rPr>
          <w:rFonts w:ascii="Times New Roman" w:hAnsi="Times New Roman" w:cs="Times New Roman"/>
          <w:b/>
        </w:rPr>
        <w:t>_______________</w:t>
      </w:r>
      <w:bookmarkEnd w:id="4"/>
      <w:bookmarkEnd w:id="5"/>
      <w:r w:rsidRPr="004C68E7">
        <w:rPr>
          <w:rFonts w:ascii="Times New Roman" w:hAnsi="Times New Roman" w:cs="Times New Roman"/>
          <w:b/>
        </w:rPr>
        <w:t xml:space="preserve"> n. _________</w:t>
      </w:r>
      <w:bookmarkEnd w:id="3"/>
      <w:r w:rsidRPr="004C68E7">
        <w:rPr>
          <w:rFonts w:ascii="Times New Roman" w:hAnsi="Times New Roman" w:cs="Times New Roman"/>
          <w:b/>
        </w:rPr>
        <w:t xml:space="preserve"> Codice Fiscale ______________________________, in qualità di _________________________________________ </w:t>
      </w:r>
    </w:p>
    <w:p w14:paraId="69C75C84" w14:textId="08179D8E" w:rsidR="004C68E7" w:rsidRPr="00DD174C" w:rsidRDefault="004C68E7" w:rsidP="00DD174C">
      <w:pPr>
        <w:jc w:val="both"/>
        <w:rPr>
          <w:rFonts w:ascii="Times New Roman" w:hAnsi="Times New Roman" w:cs="Times New Roman"/>
          <w:b/>
          <w:sz w:val="20"/>
          <w:szCs w:val="20"/>
        </w:rPr>
      </w:pPr>
      <w:r w:rsidRPr="004C68E7">
        <w:rPr>
          <w:rFonts w:ascii="Times New Roman" w:hAnsi="Times New Roman" w:cs="Times New Roman"/>
          <w:b/>
          <w:sz w:val="20"/>
          <w:szCs w:val="20"/>
        </w:rPr>
        <w:t xml:space="preserve">in relazione all‘incarico avente ad oggetto: </w:t>
      </w:r>
      <w:r w:rsidR="00DD174C" w:rsidRPr="00DD174C">
        <w:rPr>
          <w:rFonts w:ascii="Times New Roman" w:hAnsi="Times New Roman" w:cs="Times New Roman"/>
          <w:b/>
          <w:sz w:val="20"/>
          <w:szCs w:val="20"/>
        </w:rPr>
        <w:t>avviso interno per la selezione di personale docente da inserire nel</w:t>
      </w:r>
      <w:r w:rsidR="00DD174C">
        <w:rPr>
          <w:rFonts w:ascii="Times New Roman" w:hAnsi="Times New Roman" w:cs="Times New Roman"/>
          <w:b/>
          <w:sz w:val="20"/>
          <w:szCs w:val="20"/>
        </w:rPr>
        <w:t xml:space="preserve"> </w:t>
      </w:r>
      <w:r w:rsidR="00DD174C" w:rsidRPr="00DD174C">
        <w:rPr>
          <w:rFonts w:ascii="Times New Roman" w:hAnsi="Times New Roman" w:cs="Times New Roman"/>
          <w:b/>
          <w:sz w:val="20"/>
          <w:szCs w:val="20"/>
        </w:rPr>
        <w:t>A) gruppo di lavoro per l’orientamento e il tutoraggio per le stem</w:t>
      </w:r>
      <w:r w:rsidR="00DD174C">
        <w:rPr>
          <w:rFonts w:ascii="Times New Roman" w:hAnsi="Times New Roman" w:cs="Times New Roman"/>
          <w:b/>
          <w:sz w:val="20"/>
          <w:szCs w:val="20"/>
        </w:rPr>
        <w:t xml:space="preserve"> </w:t>
      </w:r>
      <w:r w:rsidR="00DD174C" w:rsidRPr="00DD174C">
        <w:rPr>
          <w:rFonts w:ascii="Times New Roman" w:hAnsi="Times New Roman" w:cs="Times New Roman"/>
          <w:b/>
          <w:sz w:val="20"/>
          <w:szCs w:val="20"/>
        </w:rPr>
        <w:t>e nel</w:t>
      </w:r>
      <w:r w:rsidR="00DD174C">
        <w:rPr>
          <w:rFonts w:ascii="Times New Roman" w:hAnsi="Times New Roman" w:cs="Times New Roman"/>
          <w:b/>
          <w:sz w:val="20"/>
          <w:szCs w:val="20"/>
        </w:rPr>
        <w:t xml:space="preserve"> </w:t>
      </w:r>
      <w:r w:rsidR="00DD174C" w:rsidRPr="00DD174C">
        <w:rPr>
          <w:rFonts w:ascii="Times New Roman" w:hAnsi="Times New Roman" w:cs="Times New Roman"/>
          <w:b/>
          <w:sz w:val="20"/>
          <w:szCs w:val="20"/>
        </w:rPr>
        <w:t>B) gruppo di lavoro per il multilinguismo</w:t>
      </w:r>
      <w:r w:rsidR="00DD174C">
        <w:rPr>
          <w:rFonts w:ascii="Times New Roman" w:hAnsi="Times New Roman" w:cs="Times New Roman"/>
          <w:b/>
          <w:sz w:val="20"/>
          <w:szCs w:val="20"/>
        </w:rPr>
        <w:t xml:space="preserve"> </w:t>
      </w:r>
      <w:r w:rsidR="00DD174C" w:rsidRPr="00DD174C">
        <w:rPr>
          <w:rFonts w:ascii="Times New Roman" w:hAnsi="Times New Roman" w:cs="Times New Roman"/>
          <w:b/>
          <w:sz w:val="20"/>
          <w:szCs w:val="20"/>
        </w:rPr>
        <w:t>piano nazionale di ripresa e resilienza missione 4: istruzione e ricerca</w:t>
      </w:r>
      <w:r w:rsidR="00DD174C">
        <w:rPr>
          <w:rFonts w:ascii="Times New Roman" w:hAnsi="Times New Roman" w:cs="Times New Roman"/>
          <w:b/>
          <w:sz w:val="20"/>
          <w:szCs w:val="20"/>
        </w:rPr>
        <w:t xml:space="preserve"> </w:t>
      </w:r>
      <w:r w:rsidR="00DD174C" w:rsidRPr="00DD174C">
        <w:rPr>
          <w:rFonts w:ascii="Times New Roman" w:hAnsi="Times New Roman" w:cs="Times New Roman"/>
          <w:b/>
          <w:sz w:val="20"/>
          <w:szCs w:val="20"/>
        </w:rPr>
        <w:t>componente 1 – potenziamento dell’offerta dei servizi di istruzione: dagli asili nido alle università, investimento 3.1: nuove competenze e nuovi linguaggi</w:t>
      </w:r>
      <w:r w:rsidR="00DD174C">
        <w:rPr>
          <w:rFonts w:ascii="Times New Roman" w:hAnsi="Times New Roman" w:cs="Times New Roman"/>
          <w:b/>
          <w:sz w:val="20"/>
          <w:szCs w:val="20"/>
        </w:rPr>
        <w:t xml:space="preserve"> </w:t>
      </w:r>
      <w:r w:rsidR="00DD174C" w:rsidRPr="00DD174C">
        <w:rPr>
          <w:rFonts w:ascii="Times New Roman" w:hAnsi="Times New Roman" w:cs="Times New Roman"/>
          <w:b/>
          <w:sz w:val="20"/>
          <w:szCs w:val="20"/>
        </w:rPr>
        <w:t>azioni di potenziamento delle competenze stem e multilinguistiche (D.M. 65/2023)</w:t>
      </w:r>
      <w:r w:rsidR="00DD174C">
        <w:rPr>
          <w:rFonts w:ascii="Times New Roman" w:hAnsi="Times New Roman" w:cs="Times New Roman"/>
          <w:b/>
          <w:sz w:val="20"/>
          <w:szCs w:val="20"/>
        </w:rPr>
        <w:t xml:space="preserve"> </w:t>
      </w:r>
      <w:r w:rsidR="00DD174C" w:rsidRPr="00DD174C">
        <w:rPr>
          <w:rFonts w:ascii="Times New Roman" w:hAnsi="Times New Roman" w:cs="Times New Roman"/>
          <w:b/>
          <w:sz w:val="20"/>
          <w:szCs w:val="20"/>
        </w:rPr>
        <w:t>codice avviso: M4C1I3.1-2023-1143</w:t>
      </w:r>
      <w:r w:rsidR="00DD174C">
        <w:rPr>
          <w:rFonts w:ascii="Times New Roman" w:hAnsi="Times New Roman" w:cs="Times New Roman"/>
          <w:b/>
          <w:sz w:val="20"/>
          <w:szCs w:val="20"/>
        </w:rPr>
        <w:t xml:space="preserve"> </w:t>
      </w:r>
      <w:proofErr w:type="spellStart"/>
      <w:r w:rsidR="00DD174C" w:rsidRPr="00DD174C">
        <w:rPr>
          <w:rFonts w:ascii="Times New Roman" w:hAnsi="Times New Roman" w:cs="Times New Roman"/>
          <w:b/>
          <w:sz w:val="20"/>
          <w:szCs w:val="20"/>
        </w:rPr>
        <w:t>cup</w:t>
      </w:r>
      <w:proofErr w:type="spellEnd"/>
      <w:r w:rsidR="00DD174C" w:rsidRPr="00DD174C">
        <w:rPr>
          <w:rFonts w:ascii="Times New Roman" w:hAnsi="Times New Roman" w:cs="Times New Roman"/>
          <w:b/>
          <w:sz w:val="20"/>
          <w:szCs w:val="20"/>
        </w:rPr>
        <w:t>: B34D23003950006</w:t>
      </w:r>
    </w:p>
    <w:p w14:paraId="203512E4" w14:textId="77777777" w:rsidR="004C68E7" w:rsidRPr="004C68E7" w:rsidRDefault="004C68E7" w:rsidP="004C68E7">
      <w:pPr>
        <w:spacing w:before="120" w:after="120"/>
        <w:jc w:val="both"/>
        <w:rPr>
          <w:rFonts w:ascii="Times New Roman" w:hAnsi="Times New Roman" w:cs="Times New Roman"/>
          <w:b/>
          <w:sz w:val="20"/>
          <w:szCs w:val="20"/>
        </w:rPr>
      </w:pPr>
      <w:r w:rsidRPr="004C68E7">
        <w:rPr>
          <w:rFonts w:ascii="Times New Roman" w:hAnsi="Times New Roman" w:cs="Times New Roman"/>
          <w:b/>
          <w:sz w:val="20"/>
          <w:szCs w:val="20"/>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2F226DA0" w14:textId="77777777" w:rsidR="004C68E7" w:rsidRPr="004C68E7" w:rsidRDefault="004C68E7" w:rsidP="004C68E7">
      <w:pPr>
        <w:spacing w:before="120" w:after="120"/>
        <w:jc w:val="center"/>
        <w:outlineLvl w:val="0"/>
        <w:rPr>
          <w:rFonts w:ascii="Times New Roman" w:hAnsi="Times New Roman" w:cs="Times New Roman"/>
          <w:b/>
          <w:sz w:val="20"/>
          <w:szCs w:val="20"/>
        </w:rPr>
      </w:pPr>
    </w:p>
    <w:p w14:paraId="56D460D3" w14:textId="77777777" w:rsidR="004C68E7" w:rsidRPr="004C68E7" w:rsidRDefault="004C68E7" w:rsidP="004C68E7">
      <w:pPr>
        <w:spacing w:before="120" w:after="120"/>
        <w:jc w:val="center"/>
        <w:outlineLvl w:val="0"/>
        <w:rPr>
          <w:rFonts w:ascii="Times New Roman" w:hAnsi="Times New Roman" w:cs="Times New Roman"/>
          <w:b/>
          <w:sz w:val="20"/>
          <w:szCs w:val="20"/>
        </w:rPr>
      </w:pPr>
      <w:r w:rsidRPr="004C68E7">
        <w:rPr>
          <w:rFonts w:ascii="Times New Roman" w:hAnsi="Times New Roman" w:cs="Times New Roman"/>
          <w:b/>
          <w:sz w:val="20"/>
          <w:szCs w:val="20"/>
        </w:rPr>
        <w:lastRenderedPageBreak/>
        <w:t>DICHIARA</w:t>
      </w:r>
    </w:p>
    <w:p w14:paraId="2C93665B" w14:textId="77777777" w:rsidR="004C68E7" w:rsidRPr="004C68E7" w:rsidRDefault="004C68E7" w:rsidP="004C68E7">
      <w:pPr>
        <w:spacing w:before="120" w:after="120"/>
        <w:jc w:val="center"/>
        <w:outlineLvl w:val="0"/>
        <w:rPr>
          <w:rFonts w:ascii="Times New Roman" w:hAnsi="Times New Roman" w:cs="Times New Roman"/>
          <w:b/>
          <w:sz w:val="20"/>
          <w:szCs w:val="20"/>
        </w:rPr>
      </w:pPr>
    </w:p>
    <w:p w14:paraId="2DCA738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 xml:space="preserve">di non trovarsi in situazione di incompatibilità, ai sensi di quanto previsto dal d.lgs. n. 39/2013 e dall’art. 53, del d.lgs. n. 165/2001; </w:t>
      </w:r>
    </w:p>
    <w:p w14:paraId="4ABE9393" w14:textId="77777777" w:rsidR="004C68E7" w:rsidRPr="004C68E7" w:rsidRDefault="004C68E7" w:rsidP="004C68E7">
      <w:pPr>
        <w:pStyle w:val="Comma"/>
        <w:numPr>
          <w:ilvl w:val="0"/>
          <w:numId w:val="0"/>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0C305B94"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non trovarsi in situazioni di conflitto di interessi, anche potenziale, ai sensi dell’art. 53, comma 14, del d.lgs. n. 165/2001, che possano interferire con l’esercizio dell’incarico;</w:t>
      </w:r>
    </w:p>
    <w:p w14:paraId="3635E2D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4C4BC358"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aver preso piena cognizione del D.M. 26 aprile 2022, n. 105, recante il Codice di Comportamento dei dipendenti del Ministero dell’istruzione e del merito;</w:t>
      </w:r>
    </w:p>
    <w:p w14:paraId="1191E921"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impegnarsi a comunicare tempestivamente all’Istituzione scolastica conferente eventuali variazioni che dovessero intervenire nel corso dello svolgimento dell’incarico;</w:t>
      </w:r>
    </w:p>
    <w:p w14:paraId="25A9488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impegnarsi altresì a comunicare all’Istituzione scolastica qualsiasi altra circostanza sopravvenuta di carattere ostativo rispetto all’espletamento dell’incarico;</w:t>
      </w:r>
    </w:p>
    <w:p w14:paraId="6A4FCC43"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125C1E27" w14:textId="77777777" w:rsidR="004C68E7" w:rsidRPr="004C68E7" w:rsidRDefault="004C68E7" w:rsidP="004C68E7">
      <w:pPr>
        <w:pStyle w:val="Comma"/>
        <w:numPr>
          <w:ilvl w:val="0"/>
          <w:numId w:val="0"/>
        </w:numPr>
        <w:spacing w:before="120" w:after="120" w:line="276" w:lineRule="auto"/>
        <w:ind w:left="709"/>
        <w:rPr>
          <w:rFonts w:ascii="Times New Roman" w:hAnsi="Times New Roman" w:cs="Times New Roman"/>
          <w:sz w:val="20"/>
          <w:szCs w:val="20"/>
        </w:rPr>
      </w:pPr>
    </w:p>
    <w:p w14:paraId="72FD82A6" w14:textId="77777777" w:rsidR="004C68E7" w:rsidRPr="004C68E7" w:rsidRDefault="004C68E7" w:rsidP="004C68E7">
      <w:pPr>
        <w:pStyle w:val="Corpodeltesto21"/>
        <w:spacing w:before="120" w:after="120"/>
        <w:rPr>
          <w:rFonts w:ascii="Times New Roman" w:hAnsi="Times New Roman"/>
          <w:sz w:val="20"/>
        </w:rPr>
      </w:pPr>
      <w:r w:rsidRPr="004C68E7">
        <w:rPr>
          <w:rFonts w:ascii="Times New Roman" w:hAnsi="Times New Roman"/>
          <w:sz w:val="20"/>
        </w:rPr>
        <w:t xml:space="preserve">Casale Monferrato, lì </w:t>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p>
    <w:p w14:paraId="028A1B43" w14:textId="77777777" w:rsidR="004C68E7" w:rsidRPr="004C68E7" w:rsidRDefault="004C68E7" w:rsidP="004C68E7">
      <w:pPr>
        <w:pStyle w:val="Corpodeltesto21"/>
        <w:spacing w:before="120" w:after="120"/>
        <w:rPr>
          <w:rFonts w:ascii="Times New Roman" w:hAnsi="Times New Roman"/>
          <w:sz w:val="20"/>
        </w:rPr>
      </w:pP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eastAsia="Calibri" w:hAnsi="Times New Roman"/>
          <w:sz w:val="20"/>
        </w:rPr>
        <w:t>IL DICHIARANTE</w:t>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t xml:space="preserve">       </w:t>
      </w:r>
      <w:bookmarkStart w:id="6" w:name="_Hlk86072743"/>
      <w:r w:rsidRPr="004C68E7">
        <w:rPr>
          <w:rFonts w:ascii="Times New Roman" w:hAnsi="Times New Roman"/>
          <w:sz w:val="20"/>
        </w:rPr>
        <w:t xml:space="preserve">  </w:t>
      </w:r>
      <w:r w:rsidRPr="004C68E7">
        <w:rPr>
          <w:rFonts w:ascii="Times New Roman" w:hAnsi="Times New Roman"/>
          <w:sz w:val="20"/>
        </w:rPr>
        <w:tab/>
        <w:t xml:space="preserve">              </w:t>
      </w:r>
    </w:p>
    <w:p w14:paraId="07447DAF" w14:textId="0AD3CC25" w:rsidR="004C68E7" w:rsidRPr="004C68E7" w:rsidRDefault="004C68E7" w:rsidP="004C68E7">
      <w:pPr>
        <w:spacing w:before="120" w:after="120"/>
        <w:ind w:left="4956"/>
        <w:jc w:val="both"/>
        <w:rPr>
          <w:rFonts w:ascii="Times New Roman" w:hAnsi="Times New Roman" w:cs="Times New Roman"/>
          <w:sz w:val="20"/>
          <w:szCs w:val="20"/>
        </w:rPr>
      </w:pPr>
      <w:r w:rsidRPr="004C68E7">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C68E7">
        <w:rPr>
          <w:rFonts w:ascii="Times New Roman" w:hAnsi="Times New Roman" w:cs="Times New Roman"/>
          <w:sz w:val="20"/>
          <w:szCs w:val="20"/>
        </w:rPr>
        <w:t xml:space="preserve">               ____________________________</w:t>
      </w:r>
      <w:bookmarkEnd w:id="6"/>
    </w:p>
    <w:p w14:paraId="699659B9" w14:textId="77777777" w:rsidR="004C68E7" w:rsidRPr="004C68E7" w:rsidRDefault="004C68E7" w:rsidP="004C68E7">
      <w:pPr>
        <w:spacing w:before="120" w:after="120"/>
        <w:ind w:left="4956"/>
        <w:jc w:val="both"/>
        <w:rPr>
          <w:rFonts w:ascii="Times New Roman" w:hAnsi="Times New Roman" w:cs="Times New Roman"/>
          <w:sz w:val="20"/>
          <w:szCs w:val="20"/>
        </w:rPr>
      </w:pPr>
    </w:p>
    <w:p w14:paraId="47FCF30D" w14:textId="77777777" w:rsidR="004C68E7" w:rsidRPr="004C68E7" w:rsidRDefault="004C68E7" w:rsidP="004C68E7">
      <w:pPr>
        <w:spacing w:before="120" w:after="120"/>
        <w:ind w:left="4956"/>
        <w:jc w:val="both"/>
        <w:rPr>
          <w:rFonts w:ascii="Times New Roman" w:hAnsi="Times New Roman" w:cs="Times New Roman"/>
          <w:sz w:val="20"/>
          <w:szCs w:val="20"/>
        </w:rPr>
      </w:pPr>
    </w:p>
    <w:p w14:paraId="35A84C42" w14:textId="77777777" w:rsidR="00FF0973" w:rsidRPr="004C68E7" w:rsidRDefault="00FF0973" w:rsidP="004C68E7"/>
    <w:sectPr w:rsidR="00FF0973" w:rsidRPr="004C68E7" w:rsidSect="00EC57DC">
      <w:headerReference w:type="default" r:id="rId8"/>
      <w:footerReference w:type="default" r:id="rId9"/>
      <w:pgSz w:w="11906" w:h="16838"/>
      <w:pgMar w:top="3119" w:right="991" w:bottom="2694"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9F7F" w14:textId="77777777" w:rsidR="00EA0FD8" w:rsidRDefault="00EA0FD8" w:rsidP="002231BF">
      <w:pPr>
        <w:spacing w:after="0" w:line="240" w:lineRule="auto"/>
      </w:pPr>
      <w:r>
        <w:separator/>
      </w:r>
    </w:p>
  </w:endnote>
  <w:endnote w:type="continuationSeparator" w:id="0">
    <w:p w14:paraId="74CC6D9E" w14:textId="77777777" w:rsidR="00EA0FD8" w:rsidRDefault="00EA0FD8"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0065" w:type="dxa"/>
      <w:jc w:val="center"/>
      <w:tblLook w:val="04A0" w:firstRow="1" w:lastRow="0" w:firstColumn="1" w:lastColumn="0" w:noHBand="0" w:noVBand="1"/>
    </w:tblPr>
    <w:tblGrid>
      <w:gridCol w:w="10065"/>
    </w:tblGrid>
    <w:tr w:rsidR="00DB082B" w:rsidRPr="009D2108" w14:paraId="637B3704" w14:textId="77777777" w:rsidTr="00E14A4F">
      <w:trPr>
        <w:jc w:val="center"/>
      </w:trPr>
      <w:tc>
        <w:tcPr>
          <w:tcW w:w="10065" w:type="dxa"/>
        </w:tcPr>
        <w:p w14:paraId="63E56F6E" w14:textId="77777777" w:rsidR="00DB082B" w:rsidRPr="0098222E" w:rsidRDefault="00DB082B" w:rsidP="003C6089">
          <w:pPr>
            <w:pStyle w:val="Pidipagina"/>
            <w:tabs>
              <w:tab w:val="clear" w:pos="4819"/>
            </w:tabs>
            <w:jc w:val="center"/>
            <w:rPr>
              <w:rFonts w:ascii="Arial Narrow" w:hAnsi="Arial Narrow" w:cs="Times New Roman"/>
            </w:rPr>
          </w:pPr>
          <w:r>
            <w:rPr>
              <w:rFonts w:ascii="Times New Roman" w:hAnsi="Times New Roman" w:cs="Times New Roman"/>
              <w:sz w:val="12"/>
              <w:szCs w:val="12"/>
            </w:rPr>
            <w:br/>
          </w:r>
          <w:r w:rsidRPr="0098222E">
            <w:rPr>
              <w:rFonts w:ascii="Arial Narrow" w:hAnsi="Arial Narrow" w:cs="Times New Roman"/>
            </w:rPr>
            <w:t xml:space="preserve">ISTITUTO </w:t>
          </w:r>
          <w:r>
            <w:rPr>
              <w:rFonts w:ascii="Arial Narrow" w:hAnsi="Arial Narrow" w:cs="Times New Roman"/>
            </w:rPr>
            <w:t>DI ISTRUZIONE SUPERIORE</w:t>
          </w:r>
          <w:r w:rsidRPr="0098222E">
            <w:rPr>
              <w:rFonts w:ascii="Arial Narrow" w:hAnsi="Arial Narrow" w:cs="Times New Roman"/>
            </w:rPr>
            <w:t xml:space="preserve"> “LEARDI” - C.F.: 91021500060 - Codice M.I.U.R.: ALIS01300R </w:t>
          </w:r>
        </w:p>
        <w:p w14:paraId="73F0A893"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INDIRIZZI: A.F.M. - TURISMO - C.A.T. - GRAFICA E COMUNICAZIONE - </w:t>
          </w:r>
          <w:r w:rsidRPr="003755FD">
            <w:rPr>
              <w:rFonts w:ascii="Arial Narrow" w:hAnsi="Arial Narrow" w:cs="Times New Roman"/>
              <w:sz w:val="18"/>
              <w:szCs w:val="18"/>
            </w:rPr>
            <w:t>codice M.I.U.R.:  AL</w:t>
          </w:r>
          <w:r>
            <w:rPr>
              <w:rFonts w:ascii="Arial Narrow" w:hAnsi="Arial Narrow" w:cs="Times New Roman"/>
              <w:sz w:val="18"/>
              <w:szCs w:val="18"/>
            </w:rPr>
            <w:t>TD013013</w:t>
          </w:r>
        </w:p>
        <w:p w14:paraId="727FF288" w14:textId="77777777" w:rsidR="00DB082B" w:rsidRPr="003755FD" w:rsidRDefault="00DB082B" w:rsidP="004F53C2">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LICEO ARTISTICO AUDIOVISIVO MULTIMEDIALE “Angelo MORBELLI” </w:t>
          </w:r>
          <w:proofErr w:type="gramStart"/>
          <w:r w:rsidRPr="003755FD">
            <w:rPr>
              <w:rFonts w:ascii="Arial Narrow" w:hAnsi="Arial Narrow" w:cs="Times New Roman"/>
              <w:sz w:val="16"/>
              <w:szCs w:val="16"/>
            </w:rPr>
            <w:t xml:space="preserve">-  </w:t>
          </w:r>
          <w:r w:rsidRPr="003755FD">
            <w:rPr>
              <w:rFonts w:ascii="Arial Narrow" w:hAnsi="Arial Narrow" w:cs="Times New Roman"/>
              <w:sz w:val="18"/>
              <w:szCs w:val="18"/>
            </w:rPr>
            <w:t>codice</w:t>
          </w:r>
          <w:proofErr w:type="gramEnd"/>
          <w:r w:rsidRPr="003755FD">
            <w:rPr>
              <w:rFonts w:ascii="Arial Narrow" w:hAnsi="Arial Narrow" w:cs="Times New Roman"/>
              <w:sz w:val="18"/>
              <w:szCs w:val="18"/>
            </w:rPr>
            <w:t xml:space="preserve"> M.I.U.R.:  ALSL013014</w:t>
          </w:r>
        </w:p>
        <w:p w14:paraId="3188313C" w14:textId="77777777" w:rsidR="00DB082B" w:rsidRPr="003755FD" w:rsidRDefault="00DB082B" w:rsidP="004F53C2">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8"/>
              <w:szCs w:val="18"/>
            </w:rPr>
            <w:t>Corso SERALE – codice M.I.U.R.:  ALTD01352D</w:t>
          </w:r>
          <w:r w:rsidRPr="003755FD">
            <w:rPr>
              <w:rFonts w:ascii="Arial Narrow" w:hAnsi="Arial Narrow" w:cs="Times New Roman"/>
              <w:sz w:val="18"/>
              <w:szCs w:val="18"/>
            </w:rPr>
            <w:br/>
          </w:r>
          <w:r w:rsidRPr="003755FD">
            <w:rPr>
              <w:rFonts w:ascii="Arial Narrow" w:hAnsi="Arial Narrow" w:cs="Times New Roman"/>
              <w:sz w:val="16"/>
              <w:szCs w:val="16"/>
            </w:rPr>
            <w:t>VIA LEARDI, 1 - 15033 CASALE MONFERRATO (AL) - TEL. 0142452031 - TEL./FAX 014276136</w:t>
          </w:r>
        </w:p>
        <w:p w14:paraId="50D59EF1"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E-Mail: alis01300r@istruzione.it - P.E.C.: alis01300r@pec.istruzione.it - Sito Web: http://www.istitutoleardi.it</w:t>
          </w:r>
        </w:p>
        <w:p w14:paraId="2E3F5CB8"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Con aggregazione:</w:t>
          </w:r>
        </w:p>
        <w:p w14:paraId="4FD4B82A"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ISTITUTO TECNICO </w:t>
          </w:r>
          <w:proofErr w:type="gramStart"/>
          <w:r w:rsidRPr="003755FD">
            <w:rPr>
              <w:rFonts w:ascii="Arial Narrow" w:hAnsi="Arial Narrow" w:cs="Times New Roman"/>
              <w:sz w:val="16"/>
              <w:szCs w:val="16"/>
            </w:rPr>
            <w:t>per  l’AGRICOLTURA</w:t>
          </w:r>
          <w:proofErr w:type="gramEnd"/>
          <w:r w:rsidRPr="003755FD">
            <w:rPr>
              <w:rFonts w:ascii="Arial Narrow" w:hAnsi="Arial Narrow" w:cs="Times New Roman"/>
              <w:sz w:val="16"/>
              <w:szCs w:val="16"/>
            </w:rPr>
            <w:t xml:space="preserve"> STATALE con CONVITTO ANNESSO “V. LUPARIA”  -  </w:t>
          </w:r>
          <w:r w:rsidRPr="003755FD">
            <w:rPr>
              <w:rFonts w:ascii="Arial Narrow" w:hAnsi="Arial Narrow" w:cs="Times New Roman"/>
              <w:sz w:val="18"/>
              <w:szCs w:val="18"/>
            </w:rPr>
            <w:t>codice M.I.U.R.:  ALTA01301L</w:t>
          </w:r>
          <w:r w:rsidRPr="003755FD">
            <w:rPr>
              <w:rFonts w:ascii="Arial Narrow" w:hAnsi="Arial Narrow" w:cs="Times New Roman"/>
              <w:sz w:val="16"/>
              <w:szCs w:val="16"/>
            </w:rPr>
            <w:br/>
            <w:t xml:space="preserve">VIA LUPARIA, 14 - </w:t>
          </w:r>
          <w:proofErr w:type="spellStart"/>
          <w:r w:rsidRPr="003755FD">
            <w:rPr>
              <w:rFonts w:ascii="Arial Narrow" w:hAnsi="Arial Narrow" w:cs="Times New Roman"/>
              <w:sz w:val="16"/>
              <w:szCs w:val="16"/>
            </w:rPr>
            <w:t>fraz</w:t>
          </w:r>
          <w:proofErr w:type="spellEnd"/>
          <w:r w:rsidRPr="003755FD">
            <w:rPr>
              <w:rFonts w:ascii="Arial Narrow" w:hAnsi="Arial Narrow" w:cs="Times New Roman"/>
              <w:sz w:val="16"/>
              <w:szCs w:val="16"/>
            </w:rPr>
            <w:t xml:space="preserve">. San Martino di Rosignano - 15030 ROSIGNANO M.TO (AL) </w:t>
          </w:r>
        </w:p>
        <w:p w14:paraId="2EA9FB60" w14:textId="77777777" w:rsidR="00DB082B" w:rsidRPr="009D2108" w:rsidRDefault="00DB082B" w:rsidP="003C6089">
          <w:pPr>
            <w:pStyle w:val="Pidipagina"/>
            <w:tabs>
              <w:tab w:val="clear" w:pos="4819"/>
            </w:tabs>
            <w:jc w:val="center"/>
            <w:rPr>
              <w:rFonts w:ascii="Arial Narrow" w:hAnsi="Arial Narrow" w:cs="Times New Roman"/>
              <w:sz w:val="12"/>
              <w:szCs w:val="12"/>
            </w:rPr>
          </w:pPr>
          <w:r w:rsidRPr="009D2108">
            <w:rPr>
              <w:rFonts w:ascii="Arial Narrow" w:hAnsi="Arial Narrow" w:cs="Times New Roman"/>
              <w:sz w:val="16"/>
              <w:szCs w:val="16"/>
            </w:rPr>
            <w:t>TEL.: 0142690064 - 0142488214 - Fax. 0142488748 - E-Mail:</w:t>
          </w:r>
          <w:r w:rsidR="009D2108" w:rsidRPr="009D2108">
            <w:rPr>
              <w:rFonts w:ascii="Arial Narrow" w:hAnsi="Arial Narrow" w:cs="Times New Roman"/>
              <w:sz w:val="16"/>
              <w:szCs w:val="16"/>
            </w:rPr>
            <w:t xml:space="preserve"> </w:t>
          </w:r>
          <w:r w:rsidRPr="009D2108">
            <w:rPr>
              <w:rFonts w:ascii="Arial Narrow" w:hAnsi="Arial Narrow" w:cs="Times New Roman"/>
              <w:sz w:val="16"/>
              <w:szCs w:val="16"/>
            </w:rPr>
            <w:t>segreteria@luparia.it - Sito Web: http://www.luparia.it</w:t>
          </w:r>
        </w:p>
        <w:p w14:paraId="4A1D5CBA" w14:textId="77777777" w:rsidR="00DB082B" w:rsidRPr="009D2108" w:rsidRDefault="00DB082B" w:rsidP="003C6089">
          <w:pPr>
            <w:pStyle w:val="Pidipagina"/>
            <w:tabs>
              <w:tab w:val="clear" w:pos="4819"/>
            </w:tabs>
            <w:jc w:val="center"/>
            <w:rPr>
              <w:sz w:val="12"/>
              <w:szCs w:val="12"/>
            </w:rPr>
          </w:pPr>
        </w:p>
      </w:tc>
    </w:tr>
  </w:tbl>
  <w:p w14:paraId="08FA806E" w14:textId="77777777" w:rsidR="00DB082B" w:rsidRPr="009D2108" w:rsidRDefault="00DB082B" w:rsidP="00BA564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6D3BC" w14:textId="77777777" w:rsidR="00EA0FD8" w:rsidRDefault="00EA0FD8" w:rsidP="002231BF">
      <w:pPr>
        <w:spacing w:after="0" w:line="240" w:lineRule="auto"/>
      </w:pPr>
      <w:r>
        <w:separator/>
      </w:r>
    </w:p>
  </w:footnote>
  <w:footnote w:type="continuationSeparator" w:id="0">
    <w:p w14:paraId="795FA2EB" w14:textId="77777777" w:rsidR="00EA0FD8" w:rsidRDefault="00EA0FD8"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0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4591"/>
      <w:gridCol w:w="1843"/>
      <w:gridCol w:w="1772"/>
    </w:tblGrid>
    <w:tr w:rsidR="00C82BB1" w14:paraId="454D8A12" w14:textId="77777777" w:rsidTr="008E282D">
      <w:trPr>
        <w:trHeight w:val="568"/>
        <w:jc w:val="center"/>
      </w:trPr>
      <w:tc>
        <w:tcPr>
          <w:tcW w:w="2821" w:type="dxa"/>
          <w:vAlign w:val="center"/>
        </w:tcPr>
        <w:p w14:paraId="5B05CBCD" w14:textId="77777777" w:rsidR="00C24CB5" w:rsidRPr="009C5129" w:rsidRDefault="00C24CB5" w:rsidP="0042332B">
          <w:pPr>
            <w:pStyle w:val="Intestazione"/>
            <w:tabs>
              <w:tab w:val="clear" w:pos="4819"/>
              <w:tab w:val="clear" w:pos="9638"/>
            </w:tabs>
            <w:rPr>
              <w:rFonts w:ascii="Times New Roman" w:hAnsi="Times New Roman" w:cs="Times New Roman"/>
              <w:b/>
              <w:color w:val="C00000"/>
              <w:sz w:val="60"/>
              <w:szCs w:val="60"/>
            </w:rPr>
          </w:pPr>
        </w:p>
      </w:tc>
      <w:tc>
        <w:tcPr>
          <w:tcW w:w="4591" w:type="dxa"/>
        </w:tcPr>
        <w:p w14:paraId="0868543D" w14:textId="77777777" w:rsidR="00C24CB5" w:rsidRPr="00133469" w:rsidRDefault="00C24CB5" w:rsidP="00133469">
          <w:pPr>
            <w:pStyle w:val="Intestazione"/>
            <w:jc w:val="center"/>
            <w:rPr>
              <w:sz w:val="18"/>
              <w:szCs w:val="18"/>
            </w:rPr>
          </w:pPr>
        </w:p>
      </w:tc>
      <w:tc>
        <w:tcPr>
          <w:tcW w:w="1843" w:type="dxa"/>
          <w:vAlign w:val="center"/>
        </w:tcPr>
        <w:p w14:paraId="257456B1" w14:textId="77777777" w:rsidR="00C24CB5" w:rsidRDefault="00C24CB5" w:rsidP="00C24CB5">
          <w:pPr>
            <w:pStyle w:val="Intestazione"/>
            <w:tabs>
              <w:tab w:val="clear" w:pos="4819"/>
              <w:tab w:val="clear" w:pos="9638"/>
            </w:tabs>
            <w:jc w:val="center"/>
          </w:pPr>
        </w:p>
      </w:tc>
      <w:tc>
        <w:tcPr>
          <w:tcW w:w="1772" w:type="dxa"/>
          <w:vAlign w:val="center"/>
        </w:tcPr>
        <w:p w14:paraId="7B2E966B" w14:textId="77777777" w:rsidR="00C24CB5" w:rsidRPr="00C24CB5" w:rsidRDefault="00C24CB5" w:rsidP="00C24CB5">
          <w:pPr>
            <w:pStyle w:val="Intestazione"/>
            <w:tabs>
              <w:tab w:val="clear" w:pos="4819"/>
              <w:tab w:val="clear" w:pos="9638"/>
            </w:tabs>
            <w:jc w:val="center"/>
            <w:rPr>
              <w:b/>
              <w:sz w:val="16"/>
              <w:szCs w:val="16"/>
            </w:rPr>
          </w:pPr>
        </w:p>
      </w:tc>
    </w:tr>
    <w:tr w:rsidR="00DB082B" w:rsidRPr="008E282D" w14:paraId="49F913F3" w14:textId="77777777" w:rsidTr="00EC57DC">
      <w:trPr>
        <w:trHeight w:val="1247"/>
        <w:jc w:val="center"/>
      </w:trPr>
      <w:tc>
        <w:tcPr>
          <w:tcW w:w="11027" w:type="dxa"/>
          <w:gridSpan w:val="4"/>
        </w:tcPr>
        <w:p w14:paraId="4AB6B07A" w14:textId="77777777" w:rsidR="00C32336" w:rsidRDefault="00C32336" w:rsidP="00EC57DC">
          <w:pPr>
            <w:pStyle w:val="Intestazione"/>
            <w:tabs>
              <w:tab w:val="clear" w:pos="4819"/>
              <w:tab w:val="clear" w:pos="9638"/>
            </w:tabs>
            <w:rPr>
              <w:noProof/>
              <w:sz w:val="4"/>
              <w:szCs w:val="4"/>
              <w:lang w:eastAsia="it-IT"/>
            </w:rPr>
          </w:pPr>
        </w:p>
        <w:p w14:paraId="5D9D0D4A" w14:textId="77777777" w:rsidR="00C32336" w:rsidRDefault="00B52D71" w:rsidP="00EC57DC">
          <w:pPr>
            <w:rPr>
              <w:lang w:eastAsia="it-IT"/>
            </w:rPr>
          </w:pPr>
          <w:r w:rsidRPr="00EC57DC">
            <w:rPr>
              <w:noProof/>
              <w:lang w:eastAsia="it-IT"/>
            </w:rPr>
            <w:drawing>
              <wp:anchor distT="0" distB="0" distL="114300" distR="114300" simplePos="0" relativeHeight="251657216" behindDoc="0" locked="0" layoutInCell="1" allowOverlap="1" wp14:anchorId="3330CC23" wp14:editId="72141E39">
                <wp:simplePos x="0" y="0"/>
                <wp:positionH relativeFrom="column">
                  <wp:posOffset>3327400</wp:posOffset>
                </wp:positionH>
                <wp:positionV relativeFrom="paragraph">
                  <wp:posOffset>9525</wp:posOffset>
                </wp:positionV>
                <wp:extent cx="3599815" cy="604520"/>
                <wp:effectExtent l="0" t="0" r="635"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599815" cy="604520"/>
                        </a:xfrm>
                        <a:prstGeom prst="rect">
                          <a:avLst/>
                        </a:prstGeom>
                      </pic:spPr>
                    </pic:pic>
                  </a:graphicData>
                </a:graphic>
              </wp:anchor>
            </w:drawing>
          </w:r>
          <w:r w:rsidR="00EC57DC" w:rsidRPr="00EC57DC">
            <w:rPr>
              <w:noProof/>
              <w:lang w:eastAsia="it-IT"/>
            </w:rPr>
            <w:drawing>
              <wp:inline distT="0" distB="0" distL="0" distR="0" wp14:anchorId="08D863CD" wp14:editId="707962F2">
                <wp:extent cx="3167898" cy="574034"/>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319927" cy="601582"/>
                        </a:xfrm>
                        <a:prstGeom prst="rect">
                          <a:avLst/>
                        </a:prstGeom>
                      </pic:spPr>
                    </pic:pic>
                  </a:graphicData>
                </a:graphic>
              </wp:inline>
            </w:drawing>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44"/>
            <w:gridCol w:w="1791"/>
            <w:gridCol w:w="1706"/>
          </w:tblGrid>
          <w:tr w:rsidR="00C32336" w14:paraId="42A7F230" w14:textId="77777777" w:rsidTr="00774D79">
            <w:tc>
              <w:tcPr>
                <w:tcW w:w="1644" w:type="dxa"/>
                <w:vAlign w:val="center"/>
              </w:tcPr>
              <w:p w14:paraId="6D13A8F8" w14:textId="77777777" w:rsidR="00C32336" w:rsidRDefault="00C32336" w:rsidP="00EC57DC">
                <w:pPr>
                  <w:ind w:left="-76"/>
                  <w:rPr>
                    <w:lang w:eastAsia="it-IT"/>
                  </w:rPr>
                </w:pPr>
                <w:r>
                  <w:rPr>
                    <w:noProof/>
                    <w:lang w:eastAsia="it-IT"/>
                  </w:rPr>
                  <w:drawing>
                    <wp:inline distT="0" distB="0" distL="0" distR="0" wp14:anchorId="7BD5D5F2" wp14:editId="557DA4D1">
                      <wp:extent cx="1080000" cy="271574"/>
                      <wp:effectExtent l="0" t="0" r="635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UE-IT.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80000" cy="271574"/>
                              </a:xfrm>
                              <a:prstGeom prst="rect">
                                <a:avLst/>
                              </a:prstGeom>
                            </pic:spPr>
                          </pic:pic>
                        </a:graphicData>
                      </a:graphic>
                    </wp:inline>
                  </w:drawing>
                </w:r>
              </w:p>
            </w:tc>
            <w:tc>
              <w:tcPr>
                <w:tcW w:w="1791" w:type="dxa"/>
                <w:vAlign w:val="center"/>
              </w:tcPr>
              <w:p w14:paraId="2646312D" w14:textId="77777777" w:rsidR="00C32336" w:rsidRDefault="00C32336" w:rsidP="00774D79">
                <w:pPr>
                  <w:ind w:left="-20" w:right="-113"/>
                  <w:rPr>
                    <w:lang w:eastAsia="it-IT"/>
                  </w:rPr>
                </w:pPr>
                <w:r>
                  <w:rPr>
                    <w:noProof/>
                    <w:lang w:eastAsia="it-IT"/>
                  </w:rPr>
                  <w:drawing>
                    <wp:inline distT="0" distB="0" distL="0" distR="0" wp14:anchorId="5028C229" wp14:editId="46AD8FBD">
                      <wp:extent cx="1080000" cy="300700"/>
                      <wp:effectExtent l="0" t="0" r="6350" b="444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ogoMIUR.png"/>
                              <pic:cNvPicPr/>
                            </pic:nvPicPr>
                            <pic:blipFill>
                              <a:blip r:embed="rId4">
                                <a:extLst>
                                  <a:ext uri="{28A0092B-C50C-407E-A947-70E740481C1C}">
                                    <a14:useLocalDpi xmlns:a14="http://schemas.microsoft.com/office/drawing/2010/main" val="0"/>
                                  </a:ext>
                                </a:extLst>
                              </a:blip>
                              <a:stretch>
                                <a:fillRect/>
                              </a:stretch>
                            </pic:blipFill>
                            <pic:spPr>
                              <a:xfrm>
                                <a:off x="0" y="0"/>
                                <a:ext cx="1080000" cy="300700"/>
                              </a:xfrm>
                              <a:prstGeom prst="rect">
                                <a:avLst/>
                              </a:prstGeom>
                            </pic:spPr>
                          </pic:pic>
                        </a:graphicData>
                      </a:graphic>
                    </wp:inline>
                  </w:drawing>
                </w:r>
              </w:p>
            </w:tc>
            <w:tc>
              <w:tcPr>
                <w:tcW w:w="1706" w:type="dxa"/>
                <w:vAlign w:val="center"/>
              </w:tcPr>
              <w:p w14:paraId="6DD94138" w14:textId="77777777" w:rsidR="00C32336" w:rsidRDefault="00C32336" w:rsidP="00774D79">
                <w:pPr>
                  <w:ind w:left="-107" w:right="-169"/>
                  <w:rPr>
                    <w:lang w:eastAsia="it-IT"/>
                  </w:rPr>
                </w:pPr>
                <w:r>
                  <w:rPr>
                    <w:noProof/>
                    <w:lang w:eastAsia="it-IT"/>
                  </w:rPr>
                  <w:drawing>
                    <wp:inline distT="0" distB="0" distL="0" distR="0" wp14:anchorId="0B700E45" wp14:editId="64E020EA">
                      <wp:extent cx="1080000" cy="195219"/>
                      <wp:effectExtent l="0" t="0" r="635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tarid.png"/>
                              <pic:cNvPicPr/>
                            </pic:nvPicPr>
                            <pic:blipFill>
                              <a:blip r:embed="rId5">
                                <a:extLst>
                                  <a:ext uri="{28A0092B-C50C-407E-A947-70E740481C1C}">
                                    <a14:useLocalDpi xmlns:a14="http://schemas.microsoft.com/office/drawing/2010/main" val="0"/>
                                  </a:ext>
                                </a:extLst>
                              </a:blip>
                              <a:stretch>
                                <a:fillRect/>
                              </a:stretch>
                            </pic:blipFill>
                            <pic:spPr>
                              <a:xfrm>
                                <a:off x="0" y="0"/>
                                <a:ext cx="1080000" cy="195219"/>
                              </a:xfrm>
                              <a:prstGeom prst="rect">
                                <a:avLst/>
                              </a:prstGeom>
                            </pic:spPr>
                          </pic:pic>
                        </a:graphicData>
                      </a:graphic>
                    </wp:inline>
                  </w:drawing>
                </w:r>
              </w:p>
            </w:tc>
          </w:tr>
        </w:tbl>
        <w:p w14:paraId="4002E431" w14:textId="77777777" w:rsidR="00DB082B" w:rsidRPr="00C32336" w:rsidRDefault="00DB082B" w:rsidP="00EC57DC">
          <w:pPr>
            <w:rPr>
              <w:lang w:eastAsia="it-IT"/>
            </w:rPr>
          </w:pPr>
        </w:p>
      </w:tc>
    </w:tr>
    <w:tr w:rsidR="00B0770A" w:rsidRPr="00C24CB5" w14:paraId="5E19945F" w14:textId="77777777" w:rsidTr="00952552">
      <w:trPr>
        <w:trHeight w:val="568"/>
        <w:jc w:val="center"/>
      </w:trPr>
      <w:tc>
        <w:tcPr>
          <w:tcW w:w="2821" w:type="dxa"/>
          <w:vAlign w:val="center"/>
        </w:tcPr>
        <w:p w14:paraId="737F3D8C" w14:textId="77777777" w:rsidR="00B0770A" w:rsidRPr="009C5129" w:rsidRDefault="00B0770A" w:rsidP="00952552">
          <w:pPr>
            <w:pStyle w:val="Intestazione"/>
            <w:tabs>
              <w:tab w:val="clear" w:pos="4819"/>
              <w:tab w:val="clear" w:pos="9638"/>
            </w:tabs>
            <w:rPr>
              <w:rFonts w:ascii="Times New Roman" w:hAnsi="Times New Roman" w:cs="Times New Roman"/>
              <w:b/>
              <w:color w:val="C00000"/>
              <w:sz w:val="60"/>
              <w:szCs w:val="60"/>
            </w:rPr>
          </w:pPr>
          <w:r>
            <w:rPr>
              <w:rFonts w:ascii="Times New Roman" w:hAnsi="Times New Roman" w:cs="Times New Roman"/>
              <w:b/>
              <w:color w:val="C00000"/>
              <w:sz w:val="60"/>
              <w:szCs w:val="60"/>
            </w:rPr>
            <w:t>L</w:t>
          </w:r>
          <w:r w:rsidRPr="009C5129">
            <w:rPr>
              <w:rFonts w:ascii="Times New Roman" w:hAnsi="Times New Roman" w:cs="Times New Roman"/>
              <w:b/>
              <w:color w:val="C00000"/>
              <w:sz w:val="60"/>
              <w:szCs w:val="60"/>
            </w:rPr>
            <w:t>E@RDI</w:t>
          </w:r>
        </w:p>
      </w:tc>
      <w:tc>
        <w:tcPr>
          <w:tcW w:w="4591" w:type="dxa"/>
        </w:tcPr>
        <w:p w14:paraId="73690FC1" w14:textId="77777777" w:rsidR="00B0770A" w:rsidRDefault="00B0770A" w:rsidP="00952552">
          <w:pPr>
            <w:pStyle w:val="Intestazione"/>
            <w:tabs>
              <w:tab w:val="clear" w:pos="4819"/>
              <w:tab w:val="clear" w:pos="9638"/>
            </w:tabs>
            <w:jc w:val="center"/>
          </w:pPr>
        </w:p>
        <w:p w14:paraId="208E4E89" w14:textId="77777777" w:rsidR="00B0770A" w:rsidRDefault="00B0770A" w:rsidP="00952552">
          <w:pPr>
            <w:pStyle w:val="Intestazione"/>
            <w:tabs>
              <w:tab w:val="clear" w:pos="4819"/>
              <w:tab w:val="clear" w:pos="9638"/>
            </w:tabs>
            <w:jc w:val="center"/>
            <w:rPr>
              <w:sz w:val="12"/>
              <w:szCs w:val="12"/>
            </w:rPr>
          </w:pPr>
          <w:r>
            <w:rPr>
              <w:noProof/>
              <w:sz w:val="12"/>
              <w:szCs w:val="12"/>
              <w:lang w:eastAsia="it-IT"/>
            </w:rPr>
            <w:drawing>
              <wp:inline distT="0" distB="0" distL="0" distR="0" wp14:anchorId="055BA586" wp14:editId="27E9CA77">
                <wp:extent cx="609600" cy="606552"/>
                <wp:effectExtent l="19050" t="0" r="0" b="0"/>
                <wp:docPr id="8" name="Immagine 8" descr="Globe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e_2018.jpg"/>
                        <pic:cNvPicPr/>
                      </pic:nvPicPr>
                      <pic:blipFill>
                        <a:blip r:embed="rId6"/>
                        <a:stretch>
                          <a:fillRect/>
                        </a:stretch>
                      </pic:blipFill>
                      <pic:spPr>
                        <a:xfrm>
                          <a:off x="0" y="0"/>
                          <a:ext cx="609600" cy="606552"/>
                        </a:xfrm>
                        <a:prstGeom prst="rect">
                          <a:avLst/>
                        </a:prstGeom>
                      </pic:spPr>
                    </pic:pic>
                  </a:graphicData>
                </a:graphic>
              </wp:inline>
            </w:drawing>
          </w:r>
        </w:p>
        <w:p w14:paraId="0E679525" w14:textId="77777777" w:rsidR="00B0770A" w:rsidRPr="00133469" w:rsidRDefault="00B0770A" w:rsidP="00952552">
          <w:pPr>
            <w:pStyle w:val="Intestazione"/>
            <w:jc w:val="center"/>
            <w:rPr>
              <w:sz w:val="18"/>
              <w:szCs w:val="18"/>
            </w:rPr>
          </w:pPr>
          <w:r w:rsidRPr="00133469">
            <w:rPr>
              <w:sz w:val="18"/>
              <w:szCs w:val="18"/>
            </w:rPr>
            <w:t>N.433 QM</w:t>
          </w:r>
        </w:p>
      </w:tc>
      <w:tc>
        <w:tcPr>
          <w:tcW w:w="1843" w:type="dxa"/>
          <w:vAlign w:val="center"/>
        </w:tcPr>
        <w:p w14:paraId="36D168D6" w14:textId="77777777" w:rsidR="00B0770A" w:rsidRDefault="00B0770A" w:rsidP="00952552">
          <w:pPr>
            <w:pStyle w:val="Intestazione"/>
            <w:tabs>
              <w:tab w:val="clear" w:pos="4819"/>
              <w:tab w:val="clear" w:pos="9638"/>
            </w:tabs>
            <w:jc w:val="center"/>
          </w:pPr>
          <w:r>
            <w:rPr>
              <w:noProof/>
              <w:lang w:eastAsia="it-IT"/>
            </w:rPr>
            <w:drawing>
              <wp:anchor distT="0" distB="0" distL="114300" distR="114300" simplePos="0" relativeHeight="251659264" behindDoc="0" locked="0" layoutInCell="1" allowOverlap="1" wp14:anchorId="4F090754" wp14:editId="286B0206">
                <wp:simplePos x="0" y="0"/>
                <wp:positionH relativeFrom="column">
                  <wp:posOffset>24130</wp:posOffset>
                </wp:positionH>
                <wp:positionV relativeFrom="paragraph">
                  <wp:posOffset>81280</wp:posOffset>
                </wp:positionV>
                <wp:extent cx="1113155" cy="721360"/>
                <wp:effectExtent l="19050" t="0" r="0" b="0"/>
                <wp:wrapNone/>
                <wp:docPr id="9" name="Immagine 9" descr="Logo_IC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ICDL.png"/>
                        <pic:cNvPicPr/>
                      </pic:nvPicPr>
                      <pic:blipFill>
                        <a:blip r:embed="rId7"/>
                        <a:stretch>
                          <a:fillRect/>
                        </a:stretch>
                      </pic:blipFill>
                      <pic:spPr>
                        <a:xfrm>
                          <a:off x="0" y="0"/>
                          <a:ext cx="1113155" cy="721360"/>
                        </a:xfrm>
                        <a:prstGeom prst="rect">
                          <a:avLst/>
                        </a:prstGeom>
                      </pic:spPr>
                    </pic:pic>
                  </a:graphicData>
                </a:graphic>
              </wp:anchor>
            </w:drawing>
          </w:r>
        </w:p>
      </w:tc>
      <w:tc>
        <w:tcPr>
          <w:tcW w:w="1772" w:type="dxa"/>
          <w:vAlign w:val="center"/>
        </w:tcPr>
        <w:p w14:paraId="1AAF9CA8" w14:textId="77777777" w:rsidR="00B0770A" w:rsidRPr="00C24CB5" w:rsidRDefault="00B0770A" w:rsidP="00952552">
          <w:pPr>
            <w:pStyle w:val="Intestazione"/>
            <w:tabs>
              <w:tab w:val="clear" w:pos="4819"/>
              <w:tab w:val="clear" w:pos="9638"/>
            </w:tabs>
            <w:jc w:val="center"/>
            <w:rPr>
              <w:b/>
              <w:sz w:val="16"/>
              <w:szCs w:val="16"/>
            </w:rPr>
          </w:pPr>
          <w:r w:rsidRPr="00C24CB5">
            <w:rPr>
              <w:rFonts w:ascii="Arial" w:hAnsi="Arial" w:cs="Arial"/>
              <w:b/>
            </w:rPr>
            <w:t>TEST CENTER</w:t>
          </w:r>
          <w:r w:rsidRPr="00C24CB5">
            <w:rPr>
              <w:b/>
            </w:rPr>
            <w:br/>
          </w:r>
          <w:r w:rsidRPr="00C24CB5">
            <w:rPr>
              <w:b/>
              <w:sz w:val="16"/>
              <w:szCs w:val="16"/>
            </w:rPr>
            <w:t>Accreditato</w:t>
          </w:r>
        </w:p>
      </w:tc>
    </w:tr>
  </w:tbl>
  <w:p w14:paraId="165DFB52" w14:textId="77777777" w:rsidR="00DB082B" w:rsidRPr="00091263" w:rsidRDefault="00DB082B" w:rsidP="00EC57DC">
    <w:pPr>
      <w:pStyle w:val="Intestazione"/>
      <w:tabs>
        <w:tab w:val="clear" w:pos="4819"/>
        <w:tab w:val="clear" w:pos="9638"/>
      </w:tabs>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46.25pt;height:36.75pt;visibility:visible;mso-wrap-style:squar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cs="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cs="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cs="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6EE052C"/>
    <w:multiLevelType w:val="hybridMultilevel"/>
    <w:tmpl w:val="31E4636A"/>
    <w:lvl w:ilvl="0" w:tplc="5EC2A1DA">
      <w:numFmt w:val="bullet"/>
      <w:lvlText w:val="-"/>
      <w:lvlJc w:val="left"/>
      <w:pPr>
        <w:ind w:left="833" w:hanging="348"/>
      </w:pPr>
      <w:rPr>
        <w:rFonts w:ascii="Calibri" w:eastAsia="Calibri" w:hAnsi="Calibri" w:cs="Calibri" w:hint="default"/>
        <w:spacing w:val="-10"/>
        <w:w w:val="100"/>
        <w:sz w:val="24"/>
        <w:szCs w:val="24"/>
      </w:rPr>
    </w:lvl>
    <w:lvl w:ilvl="1" w:tplc="ACFE064A">
      <w:numFmt w:val="bullet"/>
      <w:lvlText w:val="•"/>
      <w:lvlJc w:val="left"/>
      <w:pPr>
        <w:ind w:left="1742" w:hanging="348"/>
      </w:pPr>
      <w:rPr>
        <w:rFonts w:hint="default"/>
      </w:rPr>
    </w:lvl>
    <w:lvl w:ilvl="2" w:tplc="A20C3534">
      <w:numFmt w:val="bullet"/>
      <w:lvlText w:val="•"/>
      <w:lvlJc w:val="left"/>
      <w:pPr>
        <w:ind w:left="2645" w:hanging="348"/>
      </w:pPr>
      <w:rPr>
        <w:rFonts w:hint="default"/>
      </w:rPr>
    </w:lvl>
    <w:lvl w:ilvl="3" w:tplc="7CAC5946">
      <w:numFmt w:val="bullet"/>
      <w:lvlText w:val="•"/>
      <w:lvlJc w:val="left"/>
      <w:pPr>
        <w:ind w:left="3547" w:hanging="348"/>
      </w:pPr>
      <w:rPr>
        <w:rFonts w:hint="default"/>
      </w:rPr>
    </w:lvl>
    <w:lvl w:ilvl="4" w:tplc="6FDA9AA0">
      <w:numFmt w:val="bullet"/>
      <w:lvlText w:val="•"/>
      <w:lvlJc w:val="left"/>
      <w:pPr>
        <w:ind w:left="4450" w:hanging="348"/>
      </w:pPr>
      <w:rPr>
        <w:rFonts w:hint="default"/>
      </w:rPr>
    </w:lvl>
    <w:lvl w:ilvl="5" w:tplc="83DE6E2A">
      <w:numFmt w:val="bullet"/>
      <w:lvlText w:val="•"/>
      <w:lvlJc w:val="left"/>
      <w:pPr>
        <w:ind w:left="5353" w:hanging="348"/>
      </w:pPr>
      <w:rPr>
        <w:rFonts w:hint="default"/>
      </w:rPr>
    </w:lvl>
    <w:lvl w:ilvl="6" w:tplc="C77A4700">
      <w:numFmt w:val="bullet"/>
      <w:lvlText w:val="•"/>
      <w:lvlJc w:val="left"/>
      <w:pPr>
        <w:ind w:left="6255" w:hanging="348"/>
      </w:pPr>
      <w:rPr>
        <w:rFonts w:hint="default"/>
      </w:rPr>
    </w:lvl>
    <w:lvl w:ilvl="7" w:tplc="241473BC">
      <w:numFmt w:val="bullet"/>
      <w:lvlText w:val="•"/>
      <w:lvlJc w:val="left"/>
      <w:pPr>
        <w:ind w:left="7158" w:hanging="348"/>
      </w:pPr>
      <w:rPr>
        <w:rFonts w:hint="default"/>
      </w:rPr>
    </w:lvl>
    <w:lvl w:ilvl="8" w:tplc="6CCEA912">
      <w:numFmt w:val="bullet"/>
      <w:lvlText w:val="•"/>
      <w:lvlJc w:val="left"/>
      <w:pPr>
        <w:ind w:left="8061" w:hanging="348"/>
      </w:pPr>
      <w:rPr>
        <w:rFonts w:hint="default"/>
      </w:rPr>
    </w:lvl>
  </w:abstractNum>
  <w:abstractNum w:abstractNumId="2"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hint="default"/>
      </w:rPr>
    </w:lvl>
    <w:lvl w:ilvl="1" w:tplc="04100019" w:tentative="1">
      <w:start w:val="1"/>
      <w:numFmt w:val="lowerLetter"/>
      <w:lvlText w:val="%2."/>
      <w:lvlJc w:val="left"/>
      <w:pPr>
        <w:ind w:left="1324" w:hanging="360"/>
      </w:pPr>
    </w:lvl>
    <w:lvl w:ilvl="2" w:tplc="0410001B" w:tentative="1">
      <w:start w:val="1"/>
      <w:numFmt w:val="lowerRoman"/>
      <w:lvlText w:val="%3."/>
      <w:lvlJc w:val="right"/>
      <w:pPr>
        <w:ind w:left="2044" w:hanging="180"/>
      </w:pPr>
    </w:lvl>
    <w:lvl w:ilvl="3" w:tplc="0410000F" w:tentative="1">
      <w:start w:val="1"/>
      <w:numFmt w:val="decimal"/>
      <w:lvlText w:val="%4."/>
      <w:lvlJc w:val="left"/>
      <w:pPr>
        <w:ind w:left="2764" w:hanging="360"/>
      </w:pPr>
    </w:lvl>
    <w:lvl w:ilvl="4" w:tplc="04100019" w:tentative="1">
      <w:start w:val="1"/>
      <w:numFmt w:val="lowerLetter"/>
      <w:lvlText w:val="%5."/>
      <w:lvlJc w:val="left"/>
      <w:pPr>
        <w:ind w:left="3484" w:hanging="360"/>
      </w:pPr>
    </w:lvl>
    <w:lvl w:ilvl="5" w:tplc="0410001B" w:tentative="1">
      <w:start w:val="1"/>
      <w:numFmt w:val="lowerRoman"/>
      <w:lvlText w:val="%6."/>
      <w:lvlJc w:val="right"/>
      <w:pPr>
        <w:ind w:left="4204" w:hanging="180"/>
      </w:pPr>
    </w:lvl>
    <w:lvl w:ilvl="6" w:tplc="0410000F" w:tentative="1">
      <w:start w:val="1"/>
      <w:numFmt w:val="decimal"/>
      <w:lvlText w:val="%7."/>
      <w:lvlJc w:val="left"/>
      <w:pPr>
        <w:ind w:left="4924" w:hanging="360"/>
      </w:pPr>
    </w:lvl>
    <w:lvl w:ilvl="7" w:tplc="04100019" w:tentative="1">
      <w:start w:val="1"/>
      <w:numFmt w:val="lowerLetter"/>
      <w:lvlText w:val="%8."/>
      <w:lvlJc w:val="left"/>
      <w:pPr>
        <w:ind w:left="5644" w:hanging="360"/>
      </w:pPr>
    </w:lvl>
    <w:lvl w:ilvl="8" w:tplc="0410001B" w:tentative="1">
      <w:start w:val="1"/>
      <w:numFmt w:val="lowerRoman"/>
      <w:lvlText w:val="%9."/>
      <w:lvlJc w:val="right"/>
      <w:pPr>
        <w:ind w:left="6364" w:hanging="180"/>
      </w:p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331B98"/>
    <w:multiLevelType w:val="hybridMultilevel"/>
    <w:tmpl w:val="C986B3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56E2FC1"/>
    <w:multiLevelType w:val="multilevel"/>
    <w:tmpl w:val="5948859A"/>
    <w:lvl w:ilvl="0">
      <w:numFmt w:val="bullet"/>
      <w:lvlText w:val="□"/>
      <w:lvlJc w:val="left"/>
      <w:pPr>
        <w:tabs>
          <w:tab w:val="num" w:pos="0"/>
        </w:tabs>
        <w:ind w:left="964" w:hanging="360"/>
      </w:pPr>
      <w:rPr>
        <w:rFonts w:ascii="Verdana" w:hAnsi="Verdana" w:cs="Verdana" w:hint="default"/>
        <w:w w:val="99"/>
        <w:sz w:val="24"/>
        <w:szCs w:val="24"/>
        <w:lang w:val="it-IT" w:eastAsia="en-US" w:bidi="ar-SA"/>
      </w:rPr>
    </w:lvl>
    <w:lvl w:ilvl="1">
      <w:start w:val="1"/>
      <w:numFmt w:val="lowerLetter"/>
      <w:lvlText w:val="%2)"/>
      <w:lvlJc w:val="left"/>
      <w:pPr>
        <w:tabs>
          <w:tab w:val="num" w:pos="0"/>
        </w:tabs>
        <w:ind w:left="1166" w:hanging="351"/>
      </w:pPr>
      <w:rPr>
        <w:rFonts w:ascii="Palatino Linotype" w:eastAsia="Palatino Linotype" w:hAnsi="Palatino Linotype" w:cs="Palatino Linotype"/>
        <w:spacing w:val="-1"/>
        <w:w w:val="100"/>
        <w:sz w:val="22"/>
        <w:szCs w:val="22"/>
        <w:lang w:val="it-IT" w:eastAsia="en-US" w:bidi="ar-SA"/>
      </w:rPr>
    </w:lvl>
    <w:lvl w:ilvl="2">
      <w:numFmt w:val="bullet"/>
      <w:lvlText w:val=""/>
      <w:lvlJc w:val="left"/>
      <w:pPr>
        <w:tabs>
          <w:tab w:val="num" w:pos="0"/>
        </w:tabs>
        <w:ind w:left="2233" w:hanging="351"/>
      </w:pPr>
      <w:rPr>
        <w:rFonts w:ascii="Symbol" w:hAnsi="Symbol" w:cs="Symbol" w:hint="default"/>
        <w:lang w:val="it-IT" w:eastAsia="en-US" w:bidi="ar-SA"/>
      </w:rPr>
    </w:lvl>
    <w:lvl w:ilvl="3">
      <w:numFmt w:val="bullet"/>
      <w:lvlText w:val=""/>
      <w:lvlJc w:val="left"/>
      <w:pPr>
        <w:tabs>
          <w:tab w:val="num" w:pos="0"/>
        </w:tabs>
        <w:ind w:left="3307" w:hanging="351"/>
      </w:pPr>
      <w:rPr>
        <w:rFonts w:ascii="Symbol" w:hAnsi="Symbol" w:cs="Symbol" w:hint="default"/>
        <w:lang w:val="it-IT" w:eastAsia="en-US" w:bidi="ar-SA"/>
      </w:rPr>
    </w:lvl>
    <w:lvl w:ilvl="4">
      <w:numFmt w:val="bullet"/>
      <w:lvlText w:val=""/>
      <w:lvlJc w:val="left"/>
      <w:pPr>
        <w:tabs>
          <w:tab w:val="num" w:pos="0"/>
        </w:tabs>
        <w:ind w:left="4381" w:hanging="351"/>
      </w:pPr>
      <w:rPr>
        <w:rFonts w:ascii="Symbol" w:hAnsi="Symbol" w:cs="Symbol" w:hint="default"/>
        <w:lang w:val="it-IT" w:eastAsia="en-US" w:bidi="ar-SA"/>
      </w:rPr>
    </w:lvl>
    <w:lvl w:ilvl="5">
      <w:numFmt w:val="bullet"/>
      <w:lvlText w:val=""/>
      <w:lvlJc w:val="left"/>
      <w:pPr>
        <w:tabs>
          <w:tab w:val="num" w:pos="0"/>
        </w:tabs>
        <w:ind w:left="5455" w:hanging="351"/>
      </w:pPr>
      <w:rPr>
        <w:rFonts w:ascii="Symbol" w:hAnsi="Symbol" w:cs="Symbol" w:hint="default"/>
        <w:lang w:val="it-IT" w:eastAsia="en-US" w:bidi="ar-SA"/>
      </w:rPr>
    </w:lvl>
    <w:lvl w:ilvl="6">
      <w:numFmt w:val="bullet"/>
      <w:lvlText w:val=""/>
      <w:lvlJc w:val="left"/>
      <w:pPr>
        <w:tabs>
          <w:tab w:val="num" w:pos="0"/>
        </w:tabs>
        <w:ind w:left="6529" w:hanging="351"/>
      </w:pPr>
      <w:rPr>
        <w:rFonts w:ascii="Symbol" w:hAnsi="Symbol" w:cs="Symbol" w:hint="default"/>
        <w:lang w:val="it-IT" w:eastAsia="en-US" w:bidi="ar-SA"/>
      </w:rPr>
    </w:lvl>
    <w:lvl w:ilvl="7">
      <w:numFmt w:val="bullet"/>
      <w:lvlText w:val=""/>
      <w:lvlJc w:val="left"/>
      <w:pPr>
        <w:tabs>
          <w:tab w:val="num" w:pos="0"/>
        </w:tabs>
        <w:ind w:left="7603" w:hanging="351"/>
      </w:pPr>
      <w:rPr>
        <w:rFonts w:ascii="Symbol" w:hAnsi="Symbol" w:cs="Symbol" w:hint="default"/>
        <w:lang w:val="it-IT" w:eastAsia="en-US" w:bidi="ar-SA"/>
      </w:rPr>
    </w:lvl>
    <w:lvl w:ilvl="8">
      <w:numFmt w:val="bullet"/>
      <w:lvlText w:val=""/>
      <w:lvlJc w:val="left"/>
      <w:pPr>
        <w:tabs>
          <w:tab w:val="num" w:pos="0"/>
        </w:tabs>
        <w:ind w:left="8677" w:hanging="351"/>
      </w:pPr>
      <w:rPr>
        <w:rFonts w:ascii="Symbol" w:hAnsi="Symbol" w:cs="Symbol" w:hint="default"/>
        <w:lang w:val="it-IT" w:eastAsia="en-US" w:bidi="ar-SA"/>
      </w:rPr>
    </w:lvl>
  </w:abstractNum>
  <w:abstractNum w:abstractNumId="9"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cs="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cs="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0"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2E5657C4"/>
    <w:multiLevelType w:val="hybridMultilevel"/>
    <w:tmpl w:val="7400A2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5"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C874681"/>
    <w:multiLevelType w:val="hybridMultilevel"/>
    <w:tmpl w:val="D6365202"/>
    <w:lvl w:ilvl="0" w:tplc="311A06A6">
      <w:numFmt w:val="bullet"/>
      <w:lvlText w:val=""/>
      <w:lvlJc w:val="left"/>
      <w:pPr>
        <w:ind w:left="720" w:hanging="360"/>
      </w:pPr>
      <w:rPr>
        <w:rFonts w:ascii="Calibri" w:eastAsiaTheme="minorHAnsi" w:hAnsi="Calibri" w:cs="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9" w15:restartNumberingAfterBreak="0">
    <w:nsid w:val="3D214C9F"/>
    <w:multiLevelType w:val="hybridMultilevel"/>
    <w:tmpl w:val="6A08535A"/>
    <w:lvl w:ilvl="0" w:tplc="F594AF3C">
      <w:start w:val="8"/>
      <w:numFmt w:val="upperLetter"/>
      <w:lvlText w:val="%1)"/>
      <w:lvlJc w:val="left"/>
      <w:pPr>
        <w:ind w:left="807" w:hanging="255"/>
      </w:pPr>
      <w:rPr>
        <w:rFonts w:ascii="Calibri" w:eastAsia="Calibri" w:hAnsi="Calibri" w:cs="Calibri" w:hint="default"/>
        <w:spacing w:val="-1"/>
        <w:w w:val="100"/>
        <w:sz w:val="22"/>
        <w:szCs w:val="22"/>
      </w:rPr>
    </w:lvl>
    <w:lvl w:ilvl="1" w:tplc="0450D5C2">
      <w:start w:val="1"/>
      <w:numFmt w:val="decimal"/>
      <w:lvlText w:val="%2)"/>
      <w:lvlJc w:val="left"/>
      <w:pPr>
        <w:ind w:left="1273" w:hanging="360"/>
      </w:pPr>
      <w:rPr>
        <w:rFonts w:ascii="Calibri" w:eastAsia="Calibri" w:hAnsi="Calibri" w:cs="Calibri" w:hint="default"/>
        <w:w w:val="100"/>
        <w:sz w:val="22"/>
        <w:szCs w:val="22"/>
      </w:rPr>
    </w:lvl>
    <w:lvl w:ilvl="2" w:tplc="1DD60D2E">
      <w:numFmt w:val="bullet"/>
      <w:lvlText w:val="•"/>
      <w:lvlJc w:val="left"/>
      <w:pPr>
        <w:ind w:left="2374" w:hanging="360"/>
      </w:pPr>
      <w:rPr>
        <w:rFonts w:hint="default"/>
      </w:rPr>
    </w:lvl>
    <w:lvl w:ilvl="3" w:tplc="FEB2B1CC">
      <w:numFmt w:val="bullet"/>
      <w:lvlText w:val="•"/>
      <w:lvlJc w:val="left"/>
      <w:pPr>
        <w:ind w:left="3468" w:hanging="360"/>
      </w:pPr>
      <w:rPr>
        <w:rFonts w:hint="default"/>
      </w:rPr>
    </w:lvl>
    <w:lvl w:ilvl="4" w:tplc="6EBA766C">
      <w:numFmt w:val="bullet"/>
      <w:lvlText w:val="•"/>
      <w:lvlJc w:val="left"/>
      <w:pPr>
        <w:ind w:left="4562" w:hanging="360"/>
      </w:pPr>
      <w:rPr>
        <w:rFonts w:hint="default"/>
      </w:rPr>
    </w:lvl>
    <w:lvl w:ilvl="5" w:tplc="909886D8">
      <w:numFmt w:val="bullet"/>
      <w:lvlText w:val="•"/>
      <w:lvlJc w:val="left"/>
      <w:pPr>
        <w:ind w:left="5656" w:hanging="360"/>
      </w:pPr>
      <w:rPr>
        <w:rFonts w:hint="default"/>
      </w:rPr>
    </w:lvl>
    <w:lvl w:ilvl="6" w:tplc="8B886A5A">
      <w:numFmt w:val="bullet"/>
      <w:lvlText w:val="•"/>
      <w:lvlJc w:val="left"/>
      <w:pPr>
        <w:ind w:left="6750" w:hanging="360"/>
      </w:pPr>
      <w:rPr>
        <w:rFonts w:hint="default"/>
      </w:rPr>
    </w:lvl>
    <w:lvl w:ilvl="7" w:tplc="A0B0107E">
      <w:numFmt w:val="bullet"/>
      <w:lvlText w:val="•"/>
      <w:lvlJc w:val="left"/>
      <w:pPr>
        <w:ind w:left="7844" w:hanging="360"/>
      </w:pPr>
      <w:rPr>
        <w:rFonts w:hint="default"/>
      </w:rPr>
    </w:lvl>
    <w:lvl w:ilvl="8" w:tplc="EE385ECC">
      <w:numFmt w:val="bullet"/>
      <w:lvlText w:val="•"/>
      <w:lvlJc w:val="left"/>
      <w:pPr>
        <w:ind w:left="8938" w:hanging="360"/>
      </w:pPr>
      <w:rPr>
        <w:rFonts w:hint="default"/>
      </w:rPr>
    </w:lvl>
  </w:abstractNum>
  <w:abstractNum w:abstractNumId="20"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heme="minorHAnsi" w:hAnsi="Calibri" w:cs="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96861F2"/>
    <w:multiLevelType w:val="hybridMultilevel"/>
    <w:tmpl w:val="E42AAA34"/>
    <w:lvl w:ilvl="0" w:tplc="0410001B">
      <w:start w:val="1"/>
      <w:numFmt w:val="lowerRoman"/>
      <w:lvlText w:val="%1."/>
      <w:lvlJc w:val="right"/>
      <w:pPr>
        <w:ind w:left="1058" w:hanging="360"/>
      </w:pPr>
    </w:lvl>
    <w:lvl w:ilvl="1" w:tplc="04100019" w:tentative="1">
      <w:start w:val="1"/>
      <w:numFmt w:val="lowerLetter"/>
      <w:lvlText w:val="%2."/>
      <w:lvlJc w:val="left"/>
      <w:pPr>
        <w:ind w:left="1778" w:hanging="360"/>
      </w:pPr>
    </w:lvl>
    <w:lvl w:ilvl="2" w:tplc="0410001B" w:tentative="1">
      <w:start w:val="1"/>
      <w:numFmt w:val="lowerRoman"/>
      <w:lvlText w:val="%3."/>
      <w:lvlJc w:val="right"/>
      <w:pPr>
        <w:ind w:left="2498" w:hanging="180"/>
      </w:pPr>
    </w:lvl>
    <w:lvl w:ilvl="3" w:tplc="0410000F" w:tentative="1">
      <w:start w:val="1"/>
      <w:numFmt w:val="decimal"/>
      <w:lvlText w:val="%4."/>
      <w:lvlJc w:val="left"/>
      <w:pPr>
        <w:ind w:left="3218" w:hanging="360"/>
      </w:pPr>
    </w:lvl>
    <w:lvl w:ilvl="4" w:tplc="04100019" w:tentative="1">
      <w:start w:val="1"/>
      <w:numFmt w:val="lowerLetter"/>
      <w:lvlText w:val="%5."/>
      <w:lvlJc w:val="left"/>
      <w:pPr>
        <w:ind w:left="3938" w:hanging="360"/>
      </w:pPr>
    </w:lvl>
    <w:lvl w:ilvl="5" w:tplc="0410001B" w:tentative="1">
      <w:start w:val="1"/>
      <w:numFmt w:val="lowerRoman"/>
      <w:lvlText w:val="%6."/>
      <w:lvlJc w:val="right"/>
      <w:pPr>
        <w:ind w:left="4658" w:hanging="180"/>
      </w:pPr>
    </w:lvl>
    <w:lvl w:ilvl="6" w:tplc="0410000F" w:tentative="1">
      <w:start w:val="1"/>
      <w:numFmt w:val="decimal"/>
      <w:lvlText w:val="%7."/>
      <w:lvlJc w:val="left"/>
      <w:pPr>
        <w:ind w:left="5378" w:hanging="360"/>
      </w:pPr>
    </w:lvl>
    <w:lvl w:ilvl="7" w:tplc="04100019" w:tentative="1">
      <w:start w:val="1"/>
      <w:numFmt w:val="lowerLetter"/>
      <w:lvlText w:val="%8."/>
      <w:lvlJc w:val="left"/>
      <w:pPr>
        <w:ind w:left="6098" w:hanging="360"/>
      </w:pPr>
    </w:lvl>
    <w:lvl w:ilvl="8" w:tplc="0410001B" w:tentative="1">
      <w:start w:val="1"/>
      <w:numFmt w:val="lowerRoman"/>
      <w:lvlText w:val="%9."/>
      <w:lvlJc w:val="right"/>
      <w:pPr>
        <w:ind w:left="6818" w:hanging="180"/>
      </w:pPr>
    </w:lvl>
  </w:abstractNum>
  <w:abstractNum w:abstractNumId="23"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CFE3D06"/>
    <w:multiLevelType w:val="hybridMultilevel"/>
    <w:tmpl w:val="A10261A8"/>
    <w:lvl w:ilvl="0" w:tplc="9BE8C44E">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EEA14BA"/>
    <w:multiLevelType w:val="hybridMultilevel"/>
    <w:tmpl w:val="69B6EEFA"/>
    <w:lvl w:ilvl="0" w:tplc="311A06A6">
      <w:numFmt w:val="bullet"/>
      <w:lvlText w:val=""/>
      <w:lvlJc w:val="left"/>
      <w:pPr>
        <w:ind w:left="1065" w:hanging="705"/>
      </w:pPr>
      <w:rPr>
        <w:rFonts w:ascii="Calibri" w:eastAsiaTheme="minorHAnsi" w:hAnsi="Calibri" w:cs="Calibri" w:hint="default"/>
        <w:w w:val="4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cs="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cs="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cs="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4"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cs="Verdana"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38" w15:restartNumberingAfterBreak="0">
    <w:nsid w:val="77CE6FDD"/>
    <w:multiLevelType w:val="hybridMultilevel"/>
    <w:tmpl w:val="6246744E"/>
    <w:lvl w:ilvl="0" w:tplc="3B76724A">
      <w:numFmt w:val="bullet"/>
      <w:lvlText w:val=""/>
      <w:lvlJc w:val="left"/>
      <w:pPr>
        <w:ind w:left="0" w:hanging="152"/>
      </w:pPr>
      <w:rPr>
        <w:rFonts w:ascii="Symbol" w:eastAsia="Symbol" w:hAnsi="Symbol" w:cs="Symbol" w:hint="default"/>
        <w:w w:val="100"/>
        <w:sz w:val="22"/>
        <w:szCs w:val="22"/>
      </w:rPr>
    </w:lvl>
    <w:lvl w:ilvl="1" w:tplc="FEB86808">
      <w:numFmt w:val="bullet"/>
      <w:lvlText w:val=""/>
      <w:lvlJc w:val="left"/>
      <w:pPr>
        <w:ind w:left="720" w:hanging="361"/>
      </w:pPr>
      <w:rPr>
        <w:rFonts w:ascii="Symbol" w:eastAsia="Symbol" w:hAnsi="Symbol" w:cs="Symbol" w:hint="default"/>
        <w:w w:val="100"/>
        <w:sz w:val="22"/>
        <w:szCs w:val="22"/>
      </w:rPr>
    </w:lvl>
    <w:lvl w:ilvl="2" w:tplc="75A6E786">
      <w:numFmt w:val="bullet"/>
      <w:lvlText w:val="•"/>
      <w:lvlJc w:val="left"/>
      <w:pPr>
        <w:ind w:left="1821" w:hanging="361"/>
      </w:pPr>
      <w:rPr>
        <w:rFonts w:hint="default"/>
      </w:rPr>
    </w:lvl>
    <w:lvl w:ilvl="3" w:tplc="930A6DE4">
      <w:numFmt w:val="bullet"/>
      <w:lvlText w:val="•"/>
      <w:lvlJc w:val="left"/>
      <w:pPr>
        <w:ind w:left="2915" w:hanging="361"/>
      </w:pPr>
      <w:rPr>
        <w:rFonts w:hint="default"/>
      </w:rPr>
    </w:lvl>
    <w:lvl w:ilvl="4" w:tplc="6010C2F2">
      <w:numFmt w:val="bullet"/>
      <w:lvlText w:val="•"/>
      <w:lvlJc w:val="left"/>
      <w:pPr>
        <w:ind w:left="4009" w:hanging="361"/>
      </w:pPr>
      <w:rPr>
        <w:rFonts w:hint="default"/>
      </w:rPr>
    </w:lvl>
    <w:lvl w:ilvl="5" w:tplc="3D22D4EE">
      <w:numFmt w:val="bullet"/>
      <w:lvlText w:val="•"/>
      <w:lvlJc w:val="left"/>
      <w:pPr>
        <w:ind w:left="5103" w:hanging="361"/>
      </w:pPr>
      <w:rPr>
        <w:rFonts w:hint="default"/>
      </w:rPr>
    </w:lvl>
    <w:lvl w:ilvl="6" w:tplc="5B1250DC">
      <w:numFmt w:val="bullet"/>
      <w:lvlText w:val="•"/>
      <w:lvlJc w:val="left"/>
      <w:pPr>
        <w:ind w:left="6197" w:hanging="361"/>
      </w:pPr>
      <w:rPr>
        <w:rFonts w:hint="default"/>
      </w:rPr>
    </w:lvl>
    <w:lvl w:ilvl="7" w:tplc="597A03A8">
      <w:numFmt w:val="bullet"/>
      <w:lvlText w:val="•"/>
      <w:lvlJc w:val="left"/>
      <w:pPr>
        <w:ind w:left="7291" w:hanging="361"/>
      </w:pPr>
      <w:rPr>
        <w:rFonts w:hint="default"/>
      </w:rPr>
    </w:lvl>
    <w:lvl w:ilvl="8" w:tplc="A0E4B64E">
      <w:numFmt w:val="bullet"/>
      <w:lvlText w:val="•"/>
      <w:lvlJc w:val="left"/>
      <w:pPr>
        <w:ind w:left="8385" w:hanging="361"/>
      </w:pPr>
      <w:rPr>
        <w:rFonts w:hint="default"/>
      </w:rPr>
    </w:lvl>
  </w:abstractNum>
  <w:abstractNum w:abstractNumId="39"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cs="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cs="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cs="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0"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1" w15:restartNumberingAfterBreak="0">
    <w:nsid w:val="79FB7202"/>
    <w:multiLevelType w:val="hybridMultilevel"/>
    <w:tmpl w:val="A89E21C4"/>
    <w:lvl w:ilvl="0" w:tplc="F12E0B38">
      <w:numFmt w:val="bullet"/>
      <w:lvlText w:val="-"/>
      <w:lvlJc w:val="left"/>
      <w:pPr>
        <w:ind w:left="1114" w:hanging="360"/>
      </w:pPr>
      <w:rPr>
        <w:rFonts w:ascii="Calibri" w:eastAsia="Calibri" w:hAnsi="Calibri" w:cs="Calibri" w:hint="default"/>
      </w:rPr>
    </w:lvl>
    <w:lvl w:ilvl="1" w:tplc="04100003" w:tentative="1">
      <w:start w:val="1"/>
      <w:numFmt w:val="bullet"/>
      <w:lvlText w:val="o"/>
      <w:lvlJc w:val="left"/>
      <w:pPr>
        <w:ind w:left="1834" w:hanging="360"/>
      </w:pPr>
      <w:rPr>
        <w:rFonts w:ascii="Courier New" w:hAnsi="Courier New" w:cs="Courier New" w:hint="default"/>
      </w:rPr>
    </w:lvl>
    <w:lvl w:ilvl="2" w:tplc="04100005" w:tentative="1">
      <w:start w:val="1"/>
      <w:numFmt w:val="bullet"/>
      <w:lvlText w:val=""/>
      <w:lvlJc w:val="left"/>
      <w:pPr>
        <w:ind w:left="2554" w:hanging="360"/>
      </w:pPr>
      <w:rPr>
        <w:rFonts w:ascii="Wingdings" w:hAnsi="Wingdings" w:hint="default"/>
      </w:rPr>
    </w:lvl>
    <w:lvl w:ilvl="3" w:tplc="04100001" w:tentative="1">
      <w:start w:val="1"/>
      <w:numFmt w:val="bullet"/>
      <w:lvlText w:val=""/>
      <w:lvlJc w:val="left"/>
      <w:pPr>
        <w:ind w:left="3274" w:hanging="360"/>
      </w:pPr>
      <w:rPr>
        <w:rFonts w:ascii="Symbol" w:hAnsi="Symbol" w:hint="default"/>
      </w:rPr>
    </w:lvl>
    <w:lvl w:ilvl="4" w:tplc="04100003" w:tentative="1">
      <w:start w:val="1"/>
      <w:numFmt w:val="bullet"/>
      <w:lvlText w:val="o"/>
      <w:lvlJc w:val="left"/>
      <w:pPr>
        <w:ind w:left="3994" w:hanging="360"/>
      </w:pPr>
      <w:rPr>
        <w:rFonts w:ascii="Courier New" w:hAnsi="Courier New" w:cs="Courier New" w:hint="default"/>
      </w:rPr>
    </w:lvl>
    <w:lvl w:ilvl="5" w:tplc="04100005" w:tentative="1">
      <w:start w:val="1"/>
      <w:numFmt w:val="bullet"/>
      <w:lvlText w:val=""/>
      <w:lvlJc w:val="left"/>
      <w:pPr>
        <w:ind w:left="4714" w:hanging="360"/>
      </w:pPr>
      <w:rPr>
        <w:rFonts w:ascii="Wingdings" w:hAnsi="Wingdings" w:hint="default"/>
      </w:rPr>
    </w:lvl>
    <w:lvl w:ilvl="6" w:tplc="04100001" w:tentative="1">
      <w:start w:val="1"/>
      <w:numFmt w:val="bullet"/>
      <w:lvlText w:val=""/>
      <w:lvlJc w:val="left"/>
      <w:pPr>
        <w:ind w:left="5434" w:hanging="360"/>
      </w:pPr>
      <w:rPr>
        <w:rFonts w:ascii="Symbol" w:hAnsi="Symbol" w:hint="default"/>
      </w:rPr>
    </w:lvl>
    <w:lvl w:ilvl="7" w:tplc="04100003" w:tentative="1">
      <w:start w:val="1"/>
      <w:numFmt w:val="bullet"/>
      <w:lvlText w:val="o"/>
      <w:lvlJc w:val="left"/>
      <w:pPr>
        <w:ind w:left="6154" w:hanging="360"/>
      </w:pPr>
      <w:rPr>
        <w:rFonts w:ascii="Courier New" w:hAnsi="Courier New" w:cs="Courier New" w:hint="default"/>
      </w:rPr>
    </w:lvl>
    <w:lvl w:ilvl="8" w:tplc="04100005" w:tentative="1">
      <w:start w:val="1"/>
      <w:numFmt w:val="bullet"/>
      <w:lvlText w:val=""/>
      <w:lvlJc w:val="left"/>
      <w:pPr>
        <w:ind w:left="6874" w:hanging="360"/>
      </w:pPr>
      <w:rPr>
        <w:rFonts w:ascii="Wingdings" w:hAnsi="Wingdings" w:hint="default"/>
      </w:rPr>
    </w:lvl>
  </w:abstractNum>
  <w:abstractNum w:abstractNumId="42" w15:restartNumberingAfterBreak="0">
    <w:nsid w:val="7C690A7F"/>
    <w:multiLevelType w:val="hybridMultilevel"/>
    <w:tmpl w:val="52F29F72"/>
    <w:lvl w:ilvl="0" w:tplc="43E29004">
      <w:numFmt w:val="bullet"/>
      <w:lvlText w:val="-"/>
      <w:lvlJc w:val="left"/>
      <w:pPr>
        <w:ind w:left="1114" w:hanging="360"/>
      </w:pPr>
      <w:rPr>
        <w:rFonts w:ascii="Calibri" w:eastAsia="Calibri" w:hAnsi="Calibri" w:cs="Calibri" w:hint="default"/>
      </w:rPr>
    </w:lvl>
    <w:lvl w:ilvl="1" w:tplc="04100003" w:tentative="1">
      <w:start w:val="1"/>
      <w:numFmt w:val="bullet"/>
      <w:lvlText w:val="o"/>
      <w:lvlJc w:val="left"/>
      <w:pPr>
        <w:ind w:left="1834" w:hanging="360"/>
      </w:pPr>
      <w:rPr>
        <w:rFonts w:ascii="Courier New" w:hAnsi="Courier New" w:cs="Courier New" w:hint="default"/>
      </w:rPr>
    </w:lvl>
    <w:lvl w:ilvl="2" w:tplc="04100005" w:tentative="1">
      <w:start w:val="1"/>
      <w:numFmt w:val="bullet"/>
      <w:lvlText w:val=""/>
      <w:lvlJc w:val="left"/>
      <w:pPr>
        <w:ind w:left="2554" w:hanging="360"/>
      </w:pPr>
      <w:rPr>
        <w:rFonts w:ascii="Wingdings" w:hAnsi="Wingdings" w:hint="default"/>
      </w:rPr>
    </w:lvl>
    <w:lvl w:ilvl="3" w:tplc="04100001" w:tentative="1">
      <w:start w:val="1"/>
      <w:numFmt w:val="bullet"/>
      <w:lvlText w:val=""/>
      <w:lvlJc w:val="left"/>
      <w:pPr>
        <w:ind w:left="3274" w:hanging="360"/>
      </w:pPr>
      <w:rPr>
        <w:rFonts w:ascii="Symbol" w:hAnsi="Symbol" w:hint="default"/>
      </w:rPr>
    </w:lvl>
    <w:lvl w:ilvl="4" w:tplc="04100003" w:tentative="1">
      <w:start w:val="1"/>
      <w:numFmt w:val="bullet"/>
      <w:lvlText w:val="o"/>
      <w:lvlJc w:val="left"/>
      <w:pPr>
        <w:ind w:left="3994" w:hanging="360"/>
      </w:pPr>
      <w:rPr>
        <w:rFonts w:ascii="Courier New" w:hAnsi="Courier New" w:cs="Courier New" w:hint="default"/>
      </w:rPr>
    </w:lvl>
    <w:lvl w:ilvl="5" w:tplc="04100005" w:tentative="1">
      <w:start w:val="1"/>
      <w:numFmt w:val="bullet"/>
      <w:lvlText w:val=""/>
      <w:lvlJc w:val="left"/>
      <w:pPr>
        <w:ind w:left="4714" w:hanging="360"/>
      </w:pPr>
      <w:rPr>
        <w:rFonts w:ascii="Wingdings" w:hAnsi="Wingdings" w:hint="default"/>
      </w:rPr>
    </w:lvl>
    <w:lvl w:ilvl="6" w:tplc="04100001" w:tentative="1">
      <w:start w:val="1"/>
      <w:numFmt w:val="bullet"/>
      <w:lvlText w:val=""/>
      <w:lvlJc w:val="left"/>
      <w:pPr>
        <w:ind w:left="5434" w:hanging="360"/>
      </w:pPr>
      <w:rPr>
        <w:rFonts w:ascii="Symbol" w:hAnsi="Symbol" w:hint="default"/>
      </w:rPr>
    </w:lvl>
    <w:lvl w:ilvl="7" w:tplc="04100003" w:tentative="1">
      <w:start w:val="1"/>
      <w:numFmt w:val="bullet"/>
      <w:lvlText w:val="o"/>
      <w:lvlJc w:val="left"/>
      <w:pPr>
        <w:ind w:left="6154" w:hanging="360"/>
      </w:pPr>
      <w:rPr>
        <w:rFonts w:ascii="Courier New" w:hAnsi="Courier New" w:cs="Courier New" w:hint="default"/>
      </w:rPr>
    </w:lvl>
    <w:lvl w:ilvl="8" w:tplc="04100005" w:tentative="1">
      <w:start w:val="1"/>
      <w:numFmt w:val="bullet"/>
      <w:lvlText w:val=""/>
      <w:lvlJc w:val="left"/>
      <w:pPr>
        <w:ind w:left="6874" w:hanging="360"/>
      </w:pPr>
      <w:rPr>
        <w:rFonts w:ascii="Wingdings" w:hAnsi="Wingdings" w:hint="default"/>
      </w:rPr>
    </w:lvl>
  </w:abstractNum>
  <w:num w:numId="1" w16cid:durableId="1508061908">
    <w:abstractNumId w:val="26"/>
  </w:num>
  <w:num w:numId="2" w16cid:durableId="1774283548">
    <w:abstractNumId w:val="10"/>
  </w:num>
  <w:num w:numId="3" w16cid:durableId="1386951843">
    <w:abstractNumId w:val="30"/>
  </w:num>
  <w:num w:numId="4" w16cid:durableId="1997687244">
    <w:abstractNumId w:val="4"/>
  </w:num>
  <w:num w:numId="5" w16cid:durableId="723023060">
    <w:abstractNumId w:val="40"/>
  </w:num>
  <w:num w:numId="6" w16cid:durableId="1924410352">
    <w:abstractNumId w:val="21"/>
  </w:num>
  <w:num w:numId="7" w16cid:durableId="804548361">
    <w:abstractNumId w:val="29"/>
  </w:num>
  <w:num w:numId="8" w16cid:durableId="1569882098">
    <w:abstractNumId w:val="25"/>
  </w:num>
  <w:num w:numId="9" w16cid:durableId="1252078803">
    <w:abstractNumId w:val="14"/>
  </w:num>
  <w:num w:numId="10" w16cid:durableId="1179926709">
    <w:abstractNumId w:val="17"/>
  </w:num>
  <w:num w:numId="11" w16cid:durableId="167018172">
    <w:abstractNumId w:val="24"/>
  </w:num>
  <w:num w:numId="12" w16cid:durableId="2111310388">
    <w:abstractNumId w:val="2"/>
  </w:num>
  <w:num w:numId="13" w16cid:durableId="284970425">
    <w:abstractNumId w:val="12"/>
  </w:num>
  <w:num w:numId="14" w16cid:durableId="250310323">
    <w:abstractNumId w:val="35"/>
  </w:num>
  <w:num w:numId="15" w16cid:durableId="1386446269">
    <w:abstractNumId w:val="6"/>
  </w:num>
  <w:num w:numId="16" w16cid:durableId="1451826119">
    <w:abstractNumId w:val="37"/>
  </w:num>
  <w:num w:numId="17" w16cid:durableId="1125735726">
    <w:abstractNumId w:val="7"/>
  </w:num>
  <w:num w:numId="18" w16cid:durableId="154994837">
    <w:abstractNumId w:val="36"/>
  </w:num>
  <w:num w:numId="19" w16cid:durableId="1777676160">
    <w:abstractNumId w:val="13"/>
  </w:num>
  <w:num w:numId="20" w16cid:durableId="2107920361">
    <w:abstractNumId w:val="16"/>
  </w:num>
  <w:num w:numId="21" w16cid:durableId="278221783">
    <w:abstractNumId w:val="31"/>
  </w:num>
  <w:num w:numId="22" w16cid:durableId="134687600">
    <w:abstractNumId w:val="27"/>
  </w:num>
  <w:num w:numId="23" w16cid:durableId="225576152">
    <w:abstractNumId w:val="20"/>
  </w:num>
  <w:num w:numId="24" w16cid:durableId="1133016294">
    <w:abstractNumId w:val="15"/>
  </w:num>
  <w:num w:numId="25" w16cid:durableId="1265649678">
    <w:abstractNumId w:val="34"/>
  </w:num>
  <w:num w:numId="26" w16cid:durableId="1724527075">
    <w:abstractNumId w:val="0"/>
  </w:num>
  <w:num w:numId="27" w16cid:durableId="391855685">
    <w:abstractNumId w:val="23"/>
  </w:num>
  <w:num w:numId="28" w16cid:durableId="107942038">
    <w:abstractNumId w:val="9"/>
  </w:num>
  <w:num w:numId="29" w16cid:durableId="18557149">
    <w:abstractNumId w:val="39"/>
  </w:num>
  <w:num w:numId="30" w16cid:durableId="289482857">
    <w:abstractNumId w:val="32"/>
  </w:num>
  <w:num w:numId="31" w16cid:durableId="593978086">
    <w:abstractNumId w:val="33"/>
  </w:num>
  <w:num w:numId="32" w16cid:durableId="1637834080">
    <w:abstractNumId w:val="8"/>
  </w:num>
  <w:num w:numId="33" w16cid:durableId="1568344268">
    <w:abstractNumId w:val="3"/>
  </w:num>
  <w:num w:numId="34" w16cid:durableId="1922182491">
    <w:abstractNumId w:val="11"/>
  </w:num>
  <w:num w:numId="35" w16cid:durableId="883516586">
    <w:abstractNumId w:val="38"/>
  </w:num>
  <w:num w:numId="36" w16cid:durableId="504514729">
    <w:abstractNumId w:val="19"/>
  </w:num>
  <w:num w:numId="37" w16cid:durableId="616836726">
    <w:abstractNumId w:val="5"/>
  </w:num>
  <w:num w:numId="38" w16cid:durableId="1330256702">
    <w:abstractNumId w:val="28"/>
  </w:num>
  <w:num w:numId="39" w16cid:durableId="1064596658">
    <w:abstractNumId w:val="1"/>
  </w:num>
  <w:num w:numId="40" w16cid:durableId="461076365">
    <w:abstractNumId w:val="18"/>
  </w:num>
  <w:num w:numId="41" w16cid:durableId="627130838">
    <w:abstractNumId w:val="22"/>
  </w:num>
  <w:num w:numId="42" w16cid:durableId="1381594367">
    <w:abstractNumId w:val="41"/>
  </w:num>
  <w:num w:numId="43" w16cid:durableId="500659001">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A0E"/>
    <w:rsid w:val="0000372B"/>
    <w:rsid w:val="00010103"/>
    <w:rsid w:val="000101C2"/>
    <w:rsid w:val="00014C65"/>
    <w:rsid w:val="0001538B"/>
    <w:rsid w:val="000277DE"/>
    <w:rsid w:val="0003387D"/>
    <w:rsid w:val="000406CA"/>
    <w:rsid w:val="00052F3F"/>
    <w:rsid w:val="000615B7"/>
    <w:rsid w:val="0006344D"/>
    <w:rsid w:val="00082278"/>
    <w:rsid w:val="000822AB"/>
    <w:rsid w:val="00091263"/>
    <w:rsid w:val="0009733F"/>
    <w:rsid w:val="000B25ED"/>
    <w:rsid w:val="000B3323"/>
    <w:rsid w:val="000C4A43"/>
    <w:rsid w:val="000C5411"/>
    <w:rsid w:val="000D1C22"/>
    <w:rsid w:val="000D6061"/>
    <w:rsid w:val="000E490F"/>
    <w:rsid w:val="000E4E47"/>
    <w:rsid w:val="000F195B"/>
    <w:rsid w:val="000F2660"/>
    <w:rsid w:val="000F36F8"/>
    <w:rsid w:val="00106B63"/>
    <w:rsid w:val="001076E9"/>
    <w:rsid w:val="00131B9F"/>
    <w:rsid w:val="00131BF6"/>
    <w:rsid w:val="00133469"/>
    <w:rsid w:val="0014042D"/>
    <w:rsid w:val="00153392"/>
    <w:rsid w:val="00155FBD"/>
    <w:rsid w:val="00167A36"/>
    <w:rsid w:val="0017090C"/>
    <w:rsid w:val="0017489D"/>
    <w:rsid w:val="0018303E"/>
    <w:rsid w:val="00195C38"/>
    <w:rsid w:val="001A62A6"/>
    <w:rsid w:val="001B2D13"/>
    <w:rsid w:val="001B5959"/>
    <w:rsid w:val="001D0561"/>
    <w:rsid w:val="001E387A"/>
    <w:rsid w:val="001E3F23"/>
    <w:rsid w:val="002060ED"/>
    <w:rsid w:val="00217998"/>
    <w:rsid w:val="00220D32"/>
    <w:rsid w:val="002231BF"/>
    <w:rsid w:val="00225133"/>
    <w:rsid w:val="002329C4"/>
    <w:rsid w:val="00235504"/>
    <w:rsid w:val="00241F08"/>
    <w:rsid w:val="0024716D"/>
    <w:rsid w:val="00253033"/>
    <w:rsid w:val="00264E0C"/>
    <w:rsid w:val="00281569"/>
    <w:rsid w:val="002822E1"/>
    <w:rsid w:val="00282B40"/>
    <w:rsid w:val="002A73CA"/>
    <w:rsid w:val="002B2ADD"/>
    <w:rsid w:val="002B5CB9"/>
    <w:rsid w:val="002B6612"/>
    <w:rsid w:val="002C25BA"/>
    <w:rsid w:val="002C4E71"/>
    <w:rsid w:val="002C4FCA"/>
    <w:rsid w:val="002D4CCF"/>
    <w:rsid w:val="002E1FBD"/>
    <w:rsid w:val="002E3075"/>
    <w:rsid w:val="002F2E51"/>
    <w:rsid w:val="002F4E71"/>
    <w:rsid w:val="002F5208"/>
    <w:rsid w:val="002F55FF"/>
    <w:rsid w:val="002F7291"/>
    <w:rsid w:val="00301CA9"/>
    <w:rsid w:val="0030642F"/>
    <w:rsid w:val="00312B9C"/>
    <w:rsid w:val="0032724C"/>
    <w:rsid w:val="003339AF"/>
    <w:rsid w:val="00334CEB"/>
    <w:rsid w:val="0033564B"/>
    <w:rsid w:val="0033649A"/>
    <w:rsid w:val="0035179D"/>
    <w:rsid w:val="00360A49"/>
    <w:rsid w:val="00365502"/>
    <w:rsid w:val="003744B8"/>
    <w:rsid w:val="003755FD"/>
    <w:rsid w:val="0038052E"/>
    <w:rsid w:val="00382B4C"/>
    <w:rsid w:val="00384E5F"/>
    <w:rsid w:val="00392540"/>
    <w:rsid w:val="00394160"/>
    <w:rsid w:val="003A0987"/>
    <w:rsid w:val="003B1125"/>
    <w:rsid w:val="003B1D74"/>
    <w:rsid w:val="003C1F31"/>
    <w:rsid w:val="003C6089"/>
    <w:rsid w:val="003F1D8C"/>
    <w:rsid w:val="003F4FDD"/>
    <w:rsid w:val="00401DAB"/>
    <w:rsid w:val="00404F01"/>
    <w:rsid w:val="00412133"/>
    <w:rsid w:val="004231DB"/>
    <w:rsid w:val="0042332B"/>
    <w:rsid w:val="004326C9"/>
    <w:rsid w:val="004330D7"/>
    <w:rsid w:val="00437582"/>
    <w:rsid w:val="00453068"/>
    <w:rsid w:val="004534E5"/>
    <w:rsid w:val="0045365D"/>
    <w:rsid w:val="00454DA1"/>
    <w:rsid w:val="00455AD3"/>
    <w:rsid w:val="00457341"/>
    <w:rsid w:val="0046774C"/>
    <w:rsid w:val="00480485"/>
    <w:rsid w:val="00494264"/>
    <w:rsid w:val="004B5167"/>
    <w:rsid w:val="004B53DF"/>
    <w:rsid w:val="004C68E7"/>
    <w:rsid w:val="004D1F9B"/>
    <w:rsid w:val="004D3AB6"/>
    <w:rsid w:val="004D561E"/>
    <w:rsid w:val="004E7ACB"/>
    <w:rsid w:val="004F3D62"/>
    <w:rsid w:val="004F53C2"/>
    <w:rsid w:val="00522B2D"/>
    <w:rsid w:val="00525DE7"/>
    <w:rsid w:val="00567F21"/>
    <w:rsid w:val="0057097F"/>
    <w:rsid w:val="005A3DAE"/>
    <w:rsid w:val="005B04C3"/>
    <w:rsid w:val="005B2CD8"/>
    <w:rsid w:val="005B33F7"/>
    <w:rsid w:val="005C677B"/>
    <w:rsid w:val="005C76A1"/>
    <w:rsid w:val="005D4DAA"/>
    <w:rsid w:val="005E16CC"/>
    <w:rsid w:val="006028C2"/>
    <w:rsid w:val="00605A63"/>
    <w:rsid w:val="00607A9F"/>
    <w:rsid w:val="006119FA"/>
    <w:rsid w:val="00627281"/>
    <w:rsid w:val="006324CC"/>
    <w:rsid w:val="00632E1E"/>
    <w:rsid w:val="00640E0F"/>
    <w:rsid w:val="006634B2"/>
    <w:rsid w:val="00684C39"/>
    <w:rsid w:val="00687C6B"/>
    <w:rsid w:val="006955F4"/>
    <w:rsid w:val="006A268A"/>
    <w:rsid w:val="006B078E"/>
    <w:rsid w:val="006B23EA"/>
    <w:rsid w:val="006B62BB"/>
    <w:rsid w:val="006B6B7A"/>
    <w:rsid w:val="006C70DA"/>
    <w:rsid w:val="006D671C"/>
    <w:rsid w:val="006F15B2"/>
    <w:rsid w:val="007451CB"/>
    <w:rsid w:val="00774D79"/>
    <w:rsid w:val="0078174F"/>
    <w:rsid w:val="00784638"/>
    <w:rsid w:val="0078691B"/>
    <w:rsid w:val="00786A3E"/>
    <w:rsid w:val="00790257"/>
    <w:rsid w:val="007907E1"/>
    <w:rsid w:val="007A78E6"/>
    <w:rsid w:val="007B5056"/>
    <w:rsid w:val="007B7899"/>
    <w:rsid w:val="007D4389"/>
    <w:rsid w:val="007D5743"/>
    <w:rsid w:val="007D6CAD"/>
    <w:rsid w:val="00803E1D"/>
    <w:rsid w:val="00803EB2"/>
    <w:rsid w:val="008150E5"/>
    <w:rsid w:val="00815D0C"/>
    <w:rsid w:val="00834FD9"/>
    <w:rsid w:val="00836DD7"/>
    <w:rsid w:val="00841E6F"/>
    <w:rsid w:val="0084521C"/>
    <w:rsid w:val="008551B4"/>
    <w:rsid w:val="00860450"/>
    <w:rsid w:val="00860CCB"/>
    <w:rsid w:val="00861005"/>
    <w:rsid w:val="0086501D"/>
    <w:rsid w:val="00875245"/>
    <w:rsid w:val="008766D8"/>
    <w:rsid w:val="00893C9C"/>
    <w:rsid w:val="008A1E76"/>
    <w:rsid w:val="008A4D61"/>
    <w:rsid w:val="008B2A55"/>
    <w:rsid w:val="008B6F5B"/>
    <w:rsid w:val="008C4284"/>
    <w:rsid w:val="008D575B"/>
    <w:rsid w:val="008D6451"/>
    <w:rsid w:val="008E282D"/>
    <w:rsid w:val="008E306B"/>
    <w:rsid w:val="008E34AE"/>
    <w:rsid w:val="008E6B84"/>
    <w:rsid w:val="00907FED"/>
    <w:rsid w:val="00911869"/>
    <w:rsid w:val="00913EBE"/>
    <w:rsid w:val="009147E4"/>
    <w:rsid w:val="00916C20"/>
    <w:rsid w:val="0092288B"/>
    <w:rsid w:val="00930760"/>
    <w:rsid w:val="00936EE1"/>
    <w:rsid w:val="00943CEA"/>
    <w:rsid w:val="00976B5F"/>
    <w:rsid w:val="0098031D"/>
    <w:rsid w:val="0098222E"/>
    <w:rsid w:val="00983FE6"/>
    <w:rsid w:val="009946D8"/>
    <w:rsid w:val="009C5129"/>
    <w:rsid w:val="009D2108"/>
    <w:rsid w:val="009F2784"/>
    <w:rsid w:val="009F6A3F"/>
    <w:rsid w:val="00A02E18"/>
    <w:rsid w:val="00A13BE1"/>
    <w:rsid w:val="00A13F0A"/>
    <w:rsid w:val="00A207CD"/>
    <w:rsid w:val="00A264F3"/>
    <w:rsid w:val="00A30918"/>
    <w:rsid w:val="00A309DC"/>
    <w:rsid w:val="00A32765"/>
    <w:rsid w:val="00A34002"/>
    <w:rsid w:val="00A34F54"/>
    <w:rsid w:val="00A3729A"/>
    <w:rsid w:val="00A44663"/>
    <w:rsid w:val="00A51393"/>
    <w:rsid w:val="00A56AAB"/>
    <w:rsid w:val="00A57097"/>
    <w:rsid w:val="00A57926"/>
    <w:rsid w:val="00A666E7"/>
    <w:rsid w:val="00A764BA"/>
    <w:rsid w:val="00A90F84"/>
    <w:rsid w:val="00AA1F06"/>
    <w:rsid w:val="00AB2D03"/>
    <w:rsid w:val="00AB3317"/>
    <w:rsid w:val="00AC5EB3"/>
    <w:rsid w:val="00AD2385"/>
    <w:rsid w:val="00AF1885"/>
    <w:rsid w:val="00AF2493"/>
    <w:rsid w:val="00AF268A"/>
    <w:rsid w:val="00AF4DE4"/>
    <w:rsid w:val="00B015F3"/>
    <w:rsid w:val="00B0770A"/>
    <w:rsid w:val="00B46B5A"/>
    <w:rsid w:val="00B51407"/>
    <w:rsid w:val="00B52D71"/>
    <w:rsid w:val="00B6185A"/>
    <w:rsid w:val="00B65A82"/>
    <w:rsid w:val="00B76317"/>
    <w:rsid w:val="00B80F0C"/>
    <w:rsid w:val="00BA5641"/>
    <w:rsid w:val="00BB046D"/>
    <w:rsid w:val="00BC36B8"/>
    <w:rsid w:val="00BC41CF"/>
    <w:rsid w:val="00BD6E3E"/>
    <w:rsid w:val="00BD6E6A"/>
    <w:rsid w:val="00BF6009"/>
    <w:rsid w:val="00C007B2"/>
    <w:rsid w:val="00C069AD"/>
    <w:rsid w:val="00C16160"/>
    <w:rsid w:val="00C24CB5"/>
    <w:rsid w:val="00C260C5"/>
    <w:rsid w:val="00C32336"/>
    <w:rsid w:val="00C42A66"/>
    <w:rsid w:val="00C476E6"/>
    <w:rsid w:val="00C566A6"/>
    <w:rsid w:val="00C629CE"/>
    <w:rsid w:val="00C63E5B"/>
    <w:rsid w:val="00C63ED1"/>
    <w:rsid w:val="00C70AE3"/>
    <w:rsid w:val="00C82BB1"/>
    <w:rsid w:val="00C91D07"/>
    <w:rsid w:val="00CA622E"/>
    <w:rsid w:val="00CA7E26"/>
    <w:rsid w:val="00CD6D49"/>
    <w:rsid w:val="00CE4986"/>
    <w:rsid w:val="00CF4C41"/>
    <w:rsid w:val="00CF6A39"/>
    <w:rsid w:val="00D2096C"/>
    <w:rsid w:val="00D459F9"/>
    <w:rsid w:val="00D51782"/>
    <w:rsid w:val="00D51F43"/>
    <w:rsid w:val="00D640BE"/>
    <w:rsid w:val="00D7292C"/>
    <w:rsid w:val="00D75F7B"/>
    <w:rsid w:val="00D83AA3"/>
    <w:rsid w:val="00D97699"/>
    <w:rsid w:val="00DA1155"/>
    <w:rsid w:val="00DA1638"/>
    <w:rsid w:val="00DB082B"/>
    <w:rsid w:val="00DD174C"/>
    <w:rsid w:val="00DD1B8F"/>
    <w:rsid w:val="00DE2292"/>
    <w:rsid w:val="00DF373D"/>
    <w:rsid w:val="00DF64FC"/>
    <w:rsid w:val="00E016BC"/>
    <w:rsid w:val="00E12690"/>
    <w:rsid w:val="00E133AA"/>
    <w:rsid w:val="00E14A4F"/>
    <w:rsid w:val="00E20073"/>
    <w:rsid w:val="00E273D5"/>
    <w:rsid w:val="00E53F06"/>
    <w:rsid w:val="00E67DD2"/>
    <w:rsid w:val="00E77703"/>
    <w:rsid w:val="00E847DD"/>
    <w:rsid w:val="00E87D86"/>
    <w:rsid w:val="00E969BE"/>
    <w:rsid w:val="00EA0FD8"/>
    <w:rsid w:val="00EA3BD1"/>
    <w:rsid w:val="00EB0B0F"/>
    <w:rsid w:val="00EC18CD"/>
    <w:rsid w:val="00EC57DC"/>
    <w:rsid w:val="00ED5444"/>
    <w:rsid w:val="00ED7F2D"/>
    <w:rsid w:val="00F00D84"/>
    <w:rsid w:val="00F0331B"/>
    <w:rsid w:val="00F21F1E"/>
    <w:rsid w:val="00F30CCD"/>
    <w:rsid w:val="00F437FA"/>
    <w:rsid w:val="00F50D49"/>
    <w:rsid w:val="00F55DD6"/>
    <w:rsid w:val="00FA5371"/>
    <w:rsid w:val="00FA727B"/>
    <w:rsid w:val="00FB0C25"/>
    <w:rsid w:val="00FD6883"/>
    <w:rsid w:val="00FE5B0C"/>
    <w:rsid w:val="00FE792B"/>
    <w:rsid w:val="00FF097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2"/>
    </o:shapelayout>
  </w:shapeDefaults>
  <w:decimalSymbol w:val=","/>
  <w:listSeparator w:val=";"/>
  <w14:docId w14:val="33C5E698"/>
  <w15:docId w15:val="{EFDB5057-A577-4FFE-9A62-0EFFCE93A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D174C"/>
    <w:pPr>
      <w:widowControl w:val="0"/>
    </w:pPr>
  </w:style>
  <w:style w:type="paragraph" w:styleId="Titolo1">
    <w:name w:val="heading 1"/>
    <w:basedOn w:val="Normale"/>
    <w:next w:val="Normale"/>
    <w:link w:val="Titolo1Carattere"/>
    <w:qFormat/>
    <w:rsid w:val="00D75F7B"/>
    <w:pPr>
      <w:keepNext/>
      <w:widowControl/>
      <w:spacing w:after="0" w:line="240" w:lineRule="auto"/>
      <w:jc w:val="center"/>
      <w:outlineLvl w:val="0"/>
    </w:pPr>
    <w:rPr>
      <w:rFonts w:ascii="Times New Roman" w:eastAsia="Times New Roman" w:hAnsi="Times New Roman" w:cs="Times New Roman"/>
      <w:sz w:val="24"/>
      <w:szCs w:val="20"/>
      <w:lang w:eastAsia="it-IT"/>
    </w:rPr>
  </w:style>
  <w:style w:type="paragraph" w:styleId="Titolo2">
    <w:name w:val="heading 2"/>
    <w:basedOn w:val="Normale"/>
    <w:next w:val="Normale"/>
    <w:link w:val="Titolo2Carattere"/>
    <w:uiPriority w:val="9"/>
    <w:semiHidden/>
    <w:unhideWhenUsed/>
    <w:qFormat/>
    <w:rsid w:val="00FF097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231BF"/>
  </w:style>
  <w:style w:type="paragraph" w:styleId="Pidipagina">
    <w:name w:val="footer"/>
    <w:basedOn w:val="Normale"/>
    <w:link w:val="PidipaginaCarattere"/>
    <w:uiPriority w:val="99"/>
    <w:unhideWhenUsed/>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231BF"/>
  </w:style>
  <w:style w:type="table" w:styleId="Grigliatabella">
    <w:name w:val="Table Grid"/>
    <w:basedOn w:val="Tabellanormale"/>
    <w:uiPriority w:val="59"/>
    <w:rsid w:val="00223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character" w:customStyle="1" w:styleId="Titolo1Carattere">
    <w:name w:val="Titolo 1 Carattere"/>
    <w:basedOn w:val="Carpredefinitoparagrafo"/>
    <w:link w:val="Titolo1"/>
    <w:rsid w:val="00D75F7B"/>
    <w:rPr>
      <w:rFonts w:ascii="Times New Roman" w:eastAsia="Times New Roman" w:hAnsi="Times New Roman" w:cs="Times New Roman"/>
      <w:sz w:val="24"/>
      <w:szCs w:val="20"/>
      <w:lang w:eastAsia="it-IT"/>
    </w:rPr>
  </w:style>
  <w:style w:type="paragraph" w:customStyle="1" w:styleId="c3">
    <w:name w:val="c3"/>
    <w:rsid w:val="00D75F7B"/>
    <w:pPr>
      <w:widowControl w:val="0"/>
      <w:overflowPunct w:val="0"/>
      <w:autoSpaceDE w:val="0"/>
      <w:autoSpaceDN w:val="0"/>
      <w:adjustRightInd w:val="0"/>
      <w:spacing w:after="0" w:line="240" w:lineRule="atLeast"/>
      <w:jc w:val="center"/>
    </w:pPr>
    <w:rPr>
      <w:rFonts w:ascii="Times New Roman" w:eastAsia="Times New Roman" w:hAnsi="Times New Roman" w:cs="Times New Roman"/>
      <w:kern w:val="28"/>
      <w:sz w:val="20"/>
      <w:szCs w:val="20"/>
      <w:lang w:eastAsia="it-IT"/>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eastAsia="Arial Unicode MS" w:hAnsi="Arial Unicode MS" w:cs="Arial Unicode MS"/>
      <w:sz w:val="24"/>
      <w:szCs w:val="24"/>
      <w:lang w:eastAsia="it-IT"/>
    </w:rPr>
  </w:style>
  <w:style w:type="paragraph" w:customStyle="1" w:styleId="Default">
    <w:name w:val="Default"/>
    <w:rsid w:val="00052F3F"/>
    <w:pPr>
      <w:autoSpaceDE w:val="0"/>
      <w:autoSpaceDN w:val="0"/>
      <w:adjustRightInd w:val="0"/>
      <w:spacing w:after="0" w:line="240" w:lineRule="auto"/>
    </w:pPr>
    <w:rPr>
      <w:rFonts w:ascii="Verdana" w:eastAsia="Times New Roman" w:hAnsi="Verdana" w:cs="Verdana"/>
      <w:color w:val="000000"/>
      <w:sz w:val="24"/>
      <w:szCs w:val="24"/>
      <w:lang w:eastAsia="it-IT"/>
    </w:rPr>
  </w:style>
  <w:style w:type="character" w:styleId="Collegamentoipertestuale">
    <w:name w:val="Hyperlink"/>
    <w:basedOn w:val="Carpredefinitoparagrafo"/>
    <w:uiPriority w:val="99"/>
    <w:unhideWhenUsed/>
    <w:rsid w:val="001B5959"/>
    <w:rPr>
      <w:color w:val="0000FF" w:themeColor="hyperlink"/>
      <w:u w:val="single"/>
    </w:rPr>
  </w:style>
  <w:style w:type="table" w:customStyle="1" w:styleId="TableNormal">
    <w:name w:val="Table Normal"/>
    <w:uiPriority w:val="2"/>
    <w:semiHidden/>
    <w:unhideWhenUsed/>
    <w:qFormat/>
    <w:rsid w:val="00EA3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EA3BD1"/>
    <w:pPr>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CorpotestoCarattere">
    <w:name w:val="Corpo testo Carattere"/>
    <w:basedOn w:val="Carpredefinitoparagrafo"/>
    <w:link w:val="Corpotesto"/>
    <w:uiPriority w:val="1"/>
    <w:rsid w:val="00EA3BD1"/>
    <w:rPr>
      <w:rFonts w:ascii="Times New Roman" w:eastAsia="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cs="Times New Roman"/>
      <w:lang w:val="en-US"/>
    </w:rPr>
  </w:style>
  <w:style w:type="character" w:customStyle="1" w:styleId="markedcontent">
    <w:name w:val="markedcontent"/>
    <w:basedOn w:val="Carpredefinitoparagrafo"/>
    <w:rsid w:val="0000372B"/>
  </w:style>
  <w:style w:type="character" w:customStyle="1" w:styleId="Titolo2Carattere">
    <w:name w:val="Titolo 2 Carattere"/>
    <w:basedOn w:val="Carpredefinitoparagrafo"/>
    <w:link w:val="Titolo2"/>
    <w:uiPriority w:val="9"/>
    <w:semiHidden/>
    <w:rsid w:val="00FF0973"/>
    <w:rPr>
      <w:rFonts w:asciiTheme="majorHAnsi" w:eastAsiaTheme="majorEastAsia" w:hAnsiTheme="majorHAnsi" w:cstheme="majorBidi"/>
      <w:color w:val="365F91" w:themeColor="accent1" w:themeShade="BF"/>
      <w:sz w:val="26"/>
      <w:szCs w:val="26"/>
    </w:rPr>
  </w:style>
  <w:style w:type="paragraph" w:customStyle="1" w:styleId="Corpodeltesto21">
    <w:name w:val="Corpo del testo 21"/>
    <w:basedOn w:val="Normale"/>
    <w:rsid w:val="004C68E7"/>
    <w:pPr>
      <w:widowControl/>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eastAsia="it-IT"/>
    </w:rPr>
  </w:style>
  <w:style w:type="paragraph" w:customStyle="1" w:styleId="Comma">
    <w:name w:val="Comma"/>
    <w:basedOn w:val="Paragrafoelenco"/>
    <w:link w:val="CommaCarattere"/>
    <w:qFormat/>
    <w:rsid w:val="004C68E7"/>
    <w:pPr>
      <w:widowControl/>
      <w:numPr>
        <w:numId w:val="40"/>
      </w:numPr>
      <w:spacing w:after="240" w:line="240" w:lineRule="auto"/>
      <w:jc w:val="both"/>
    </w:pPr>
  </w:style>
  <w:style w:type="character" w:customStyle="1" w:styleId="CommaCarattere">
    <w:name w:val="Comma Carattere"/>
    <w:basedOn w:val="Carpredefinitoparagrafo"/>
    <w:link w:val="Comma"/>
    <w:rsid w:val="004C68E7"/>
  </w:style>
  <w:style w:type="paragraph" w:customStyle="1" w:styleId="ListParagraph1">
    <w:name w:val="List Paragraph1"/>
    <w:basedOn w:val="Normale"/>
    <w:uiPriority w:val="99"/>
    <w:qFormat/>
    <w:rsid w:val="004C68E7"/>
    <w:pPr>
      <w:widowControl/>
      <w:spacing w:after="0" w:line="540" w:lineRule="exact"/>
      <w:ind w:left="720"/>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8434">
      <w:bodyDiv w:val="1"/>
      <w:marLeft w:val="0"/>
      <w:marRight w:val="0"/>
      <w:marTop w:val="0"/>
      <w:marBottom w:val="0"/>
      <w:divBdr>
        <w:top w:val="none" w:sz="0" w:space="0" w:color="auto"/>
        <w:left w:val="none" w:sz="0" w:space="0" w:color="auto"/>
        <w:bottom w:val="none" w:sz="0" w:space="0" w:color="auto"/>
        <w:right w:val="none" w:sz="0" w:space="0" w:color="auto"/>
      </w:divBdr>
    </w:div>
    <w:div w:id="196387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BFFB72-334D-4C57-9A9F-B9FE69158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652</Words>
  <Characters>3717</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Napolitano Antonio</cp:lastModifiedBy>
  <cp:revision>5</cp:revision>
  <cp:lastPrinted>2024-01-11T10:33:00Z</cp:lastPrinted>
  <dcterms:created xsi:type="dcterms:W3CDTF">2023-11-09T08:44:00Z</dcterms:created>
  <dcterms:modified xsi:type="dcterms:W3CDTF">2024-01-11T10:33:00Z</dcterms:modified>
</cp:coreProperties>
</file>