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7146814A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 w:rsidR="00B440FA"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</w:t>
      </w:r>
      <w:r w:rsidR="00650363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(</w:t>
      </w:r>
      <w:r w:rsidR="00CC3B6C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 xml:space="preserve">inserire </w:t>
      </w:r>
      <w:r w:rsidR="00650363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titolo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_modulo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CB7B41">
        <w:rPr>
          <w:rFonts w:ascii="Calibri" w:hAnsi="Calibri" w:cs="Calibri"/>
          <w:i/>
          <w:sz w:val="24"/>
          <w:szCs w:val="24"/>
        </w:rPr>
        <w:t xml:space="preserve">Progetto </w:t>
      </w:r>
      <w:r w:rsidR="00665202" w:rsidRPr="00CB7B41">
        <w:rPr>
          <w:rFonts w:ascii="Calibri" w:hAnsi="Calibri" w:cs="Calibri"/>
          <w:i/>
          <w:sz w:val="24"/>
          <w:szCs w:val="24"/>
        </w:rPr>
        <w:t>M4C1I3.1-2023-1143-P-31864</w:t>
      </w:r>
      <w:r w:rsidR="00AB1B23" w:rsidRPr="00CB7B41">
        <w:rPr>
          <w:rFonts w:ascii="Calibri" w:hAnsi="Calibri" w:cs="Calibri"/>
          <w:i/>
          <w:sz w:val="24"/>
          <w:szCs w:val="24"/>
        </w:rPr>
        <w:t xml:space="preserve"> – </w:t>
      </w:r>
      <w:r w:rsidR="00AB1B23" w:rsidRPr="00AB1B23">
        <w:rPr>
          <w:rFonts w:ascii="Calibri" w:hAnsi="Calibri" w:cs="Calibri"/>
          <w:i/>
          <w:sz w:val="24"/>
          <w:szCs w:val="24"/>
        </w:rPr>
        <w:t>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6CE82FC5" w:rsidR="00941761" w:rsidRPr="00770852" w:rsidRDefault="00AB1B2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2976"/>
      </w:tblGrid>
      <w:tr w:rsidR="00D06FC0" w:rsidRPr="006846F1" w14:paraId="59B5F405" w14:textId="01928598" w:rsidTr="00D06FC0">
        <w:trPr>
          <w:trHeight w:val="606"/>
          <w:jc w:val="center"/>
        </w:trPr>
        <w:tc>
          <w:tcPr>
            <w:tcW w:w="6799" w:type="dxa"/>
            <w:shd w:val="clear" w:color="auto" w:fill="D9D9D9"/>
          </w:tcPr>
          <w:p w14:paraId="17E07F7C" w14:textId="77777777" w:rsidR="00D06FC0" w:rsidRPr="00D06FC0" w:rsidRDefault="00D06FC0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  <w:r w:rsidRPr="00D06FC0">
              <w:rPr>
                <w:rFonts w:ascii="Calibri" w:hAnsi="Calibri" w:cs="Calibri"/>
                <w:b/>
                <w:lang w:val="en-US"/>
              </w:rPr>
              <w:t>TITOLI</w:t>
            </w:r>
            <w:r w:rsidRPr="00D06FC0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D06FC0">
              <w:rPr>
                <w:rFonts w:ascii="Calibri" w:hAnsi="Calibri" w:cs="Calibri"/>
                <w:b/>
                <w:spacing w:val="-2"/>
                <w:lang w:val="en-US"/>
              </w:rPr>
              <w:t>CULTURALI</w:t>
            </w:r>
          </w:p>
        </w:tc>
        <w:tc>
          <w:tcPr>
            <w:tcW w:w="1560" w:type="dxa"/>
            <w:shd w:val="clear" w:color="auto" w:fill="D9D9D9"/>
          </w:tcPr>
          <w:p w14:paraId="1A877591" w14:textId="77777777" w:rsidR="00D06FC0" w:rsidRPr="006846F1" w:rsidRDefault="00D06FC0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976" w:type="dxa"/>
            <w:shd w:val="clear" w:color="auto" w:fill="D9D9D9"/>
          </w:tcPr>
          <w:p w14:paraId="6D1BC373" w14:textId="1D103BF5" w:rsidR="00D06FC0" w:rsidRPr="006846F1" w:rsidRDefault="00D06FC0" w:rsidP="00D06FC0">
            <w:pPr>
              <w:pStyle w:val="TableParagraph"/>
              <w:ind w:right="142"/>
              <w:jc w:val="both"/>
              <w:rPr>
                <w:rFonts w:ascii="Calibri" w:hAnsi="Calibri" w:cs="Calibri"/>
                <w:b/>
                <w:lang w:val="en-US"/>
              </w:rPr>
            </w:pPr>
            <w:r>
              <w:rPr>
                <w:rFonts w:ascii="Calibri" w:hAnsi="Calibri" w:cs="Calibri"/>
                <w:b/>
                <w:lang w:val="en-US"/>
              </w:rPr>
              <w:t>Punteggio Candidato</w:t>
            </w:r>
          </w:p>
        </w:tc>
      </w:tr>
      <w:tr w:rsidR="00D06FC0" w:rsidRPr="006846F1" w14:paraId="20E56CDC" w14:textId="5D260B9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5079B615" w14:textId="66C815F4" w:rsidR="00D06FC0" w:rsidRP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>Laurea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triennale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coerente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con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le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attività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inerenti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gli ambiti di intervento per cui si presenta la candidatura unita a specifica formazione documentata affine al percorso formativo</w:t>
            </w:r>
          </w:p>
          <w:p w14:paraId="684B1CA4" w14:textId="77777777" w:rsidR="00D06FC0" w:rsidRP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>voto da 66 a 80 Punti</w:t>
            </w:r>
            <w:r w:rsidRPr="00D06FC0">
              <w:rPr>
                <w:rFonts w:ascii="Calibri" w:hAnsi="Calibri" w:cs="Calibri"/>
                <w:spacing w:val="-2"/>
              </w:rPr>
              <w:t xml:space="preserve"> </w:t>
            </w:r>
            <w:r w:rsidRPr="00D06FC0">
              <w:rPr>
                <w:rFonts w:ascii="Calibri" w:hAnsi="Calibri" w:cs="Calibri"/>
                <w:spacing w:val="-10"/>
              </w:rPr>
              <w:t>6</w:t>
            </w:r>
          </w:p>
          <w:p w14:paraId="2496B7B1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</w:rPr>
              <w:t>81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</w:rPr>
              <w:t>a 90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</w:rPr>
              <w:t>Punti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  <w:spacing w:val="-10"/>
              </w:rPr>
              <w:t>7</w:t>
            </w:r>
          </w:p>
          <w:p w14:paraId="4511BB4C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91 a100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  <w:spacing w:val="-2"/>
              </w:rPr>
              <w:t>Punti 8</w:t>
            </w:r>
          </w:p>
          <w:p w14:paraId="544B1CB6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</w:rPr>
              <w:t>100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</w:rPr>
              <w:t>a110</w:t>
            </w:r>
            <w:r w:rsidRPr="00D06FC0">
              <w:rPr>
                <w:rFonts w:ascii="Calibri" w:hAnsi="Calibri" w:cs="Calibri"/>
                <w:spacing w:val="-3"/>
              </w:rPr>
              <w:t xml:space="preserve"> </w:t>
            </w:r>
            <w:r w:rsidRPr="00D06FC0">
              <w:rPr>
                <w:rFonts w:ascii="Calibri" w:hAnsi="Calibri" w:cs="Calibri"/>
                <w:spacing w:val="-2"/>
              </w:rPr>
              <w:t>Punti 10</w:t>
            </w:r>
          </w:p>
          <w:p w14:paraId="6099649B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110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e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</w:rPr>
              <w:t>lode</w:t>
            </w:r>
            <w:r w:rsidRPr="00D06FC0">
              <w:rPr>
                <w:rFonts w:ascii="Calibri" w:hAnsi="Calibri" w:cs="Calibri"/>
                <w:spacing w:val="-4"/>
              </w:rPr>
              <w:t xml:space="preserve"> </w:t>
            </w:r>
            <w:r w:rsidRPr="00D06FC0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560" w:type="dxa"/>
          </w:tcPr>
          <w:p w14:paraId="77B57D20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088E2745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5085323F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>max punti 12</w:t>
            </w:r>
          </w:p>
        </w:tc>
        <w:tc>
          <w:tcPr>
            <w:tcW w:w="2976" w:type="dxa"/>
          </w:tcPr>
          <w:p w14:paraId="17967133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D06FC0" w:rsidRPr="006846F1" w14:paraId="50DAEDF1" w14:textId="01817BDC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C8E02D3" w14:textId="77777777" w:rsidR="00D06FC0" w:rsidRPr="000979C7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r w:rsidRPr="000979C7">
              <w:rPr>
                <w:rFonts w:ascii="Calibri" w:hAnsi="Calibri" w:cs="Calibri"/>
                <w:lang w:val="en-US"/>
              </w:rPr>
              <w:t>Altra</w:t>
            </w:r>
            <w:r w:rsidRPr="000979C7">
              <w:rPr>
                <w:rFonts w:ascii="Calibri" w:hAnsi="Calibri" w:cs="Calibri"/>
                <w:spacing w:val="-6"/>
                <w:lang w:val="en-US"/>
              </w:rPr>
              <w:t xml:space="preserve"> </w:t>
            </w:r>
            <w:r w:rsidRPr="000979C7">
              <w:rPr>
                <w:rFonts w:ascii="Calibri" w:hAnsi="Calibri" w:cs="Calibri"/>
                <w:lang w:val="en-US"/>
              </w:rPr>
              <w:t>laurea</w:t>
            </w:r>
            <w:r w:rsidRPr="000979C7">
              <w:rPr>
                <w:rFonts w:ascii="Calibri" w:hAnsi="Calibri" w:cs="Calibri"/>
                <w:spacing w:val="-5"/>
                <w:lang w:val="en-US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pertinente alle attività da svolgere </w:t>
            </w:r>
          </w:p>
        </w:tc>
        <w:tc>
          <w:tcPr>
            <w:tcW w:w="1560" w:type="dxa"/>
          </w:tcPr>
          <w:p w14:paraId="0F0F1666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>punti 2</w:t>
            </w:r>
          </w:p>
        </w:tc>
        <w:tc>
          <w:tcPr>
            <w:tcW w:w="2976" w:type="dxa"/>
          </w:tcPr>
          <w:p w14:paraId="5F796197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spacing w:val="-2"/>
                <w:lang w:val="en-US"/>
              </w:rPr>
            </w:pPr>
          </w:p>
        </w:tc>
      </w:tr>
      <w:tr w:rsidR="00D06FC0" w:rsidRPr="006846F1" w14:paraId="395D199C" w14:textId="4EA1C05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9E71ACD" w14:textId="77777777" w:rsidR="00D06FC0" w:rsidRPr="000979C7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Specializzazione post-laurea specifica o Master di durata annuale o Dottorati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ricerca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perfezionamento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coerenti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l'area</w:t>
            </w:r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r w:rsidRPr="000979C7">
              <w:rPr>
                <w:rFonts w:ascii="Calibri" w:hAnsi="Calibri" w:cs="Calibri"/>
              </w:rPr>
              <w:t>riferimento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titolo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31FC2C06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3231BE45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976" w:type="dxa"/>
          </w:tcPr>
          <w:p w14:paraId="2E5B95EE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5F8E0ED9" w14:textId="0A938F46" w:rsidTr="00D06FC0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43AC4685" w14:textId="77777777" w:rsidR="00D06FC0" w:rsidRPr="006846F1" w:rsidRDefault="00D06FC0" w:rsidP="007374B8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B33620">
              <w:rPr>
                <w:rFonts w:ascii="Calibri" w:hAnsi="Calibri" w:cs="Calibri"/>
                <w:b/>
                <w:lang w:val="en-US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lang w:val="en-US"/>
              </w:rPr>
              <w:t>PROFESSIONALI</w:t>
            </w:r>
          </w:p>
        </w:tc>
        <w:tc>
          <w:tcPr>
            <w:tcW w:w="1560" w:type="dxa"/>
            <w:shd w:val="clear" w:color="auto" w:fill="D9D9D9"/>
          </w:tcPr>
          <w:p w14:paraId="431A35C8" w14:textId="77777777" w:rsidR="00D06FC0" w:rsidRPr="00B3362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976" w:type="dxa"/>
            <w:shd w:val="clear" w:color="auto" w:fill="D9D9D9"/>
          </w:tcPr>
          <w:p w14:paraId="59EC32AA" w14:textId="77777777" w:rsidR="00D06FC0" w:rsidRPr="00B3362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</w:tr>
      <w:tr w:rsidR="00D06FC0" w:rsidRPr="006846F1" w14:paraId="49962981" w14:textId="5560937A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7DC88D3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svolte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1279F95F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6C606882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7506827D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2BCBD81C" w14:textId="15C8E714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0C31175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 di docenza svolte 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68175F0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5F96807B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5755B2DF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25CFEAD9" w14:textId="0DBBEF3B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462E7374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tutor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lastRenderedPageBreak/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F0FF557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22440065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lastRenderedPageBreak/>
              <w:t xml:space="preserve">max punti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976" w:type="dxa"/>
          </w:tcPr>
          <w:p w14:paraId="7DD55238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2675A6A6" w14:textId="7BC0197D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4715D9A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docenza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C209D75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0A457A68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139EC706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008F7DAC" w14:textId="4D45F956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0A86F0FF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 a corsi di formazione/aggiornamento attinenti alla tematica relativa alla/e azioni per cui si presenta la candidatura in qualità di relatore/formatore (punti 2 per incarico fino a un max di punti 10)</w:t>
            </w:r>
          </w:p>
        </w:tc>
        <w:tc>
          <w:tcPr>
            <w:tcW w:w="1560" w:type="dxa"/>
          </w:tcPr>
          <w:p w14:paraId="75D80D12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7C7A72B5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107B2F03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4D211697" w14:textId="60C7469A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BD4E2F6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formazione/aggiornamento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attinenti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tematica relativa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azioni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si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presenta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candidatura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come discente (punti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1 per ogni corso fino a un max di punti 5)</w:t>
            </w:r>
          </w:p>
        </w:tc>
        <w:tc>
          <w:tcPr>
            <w:tcW w:w="1560" w:type="dxa"/>
          </w:tcPr>
          <w:p w14:paraId="5113C90A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7F146985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57EC6AD8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22123F69" w14:textId="23CBC5B3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096C81B1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istituzioni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scolastiche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qualità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Funzione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Strumentale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Animatore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digitale,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Referente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l’inclusione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bullismo, referente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prevenzione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 (punti</w:t>
            </w:r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60" w:type="dxa"/>
          </w:tcPr>
          <w:p w14:paraId="22B806D2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08EA5D84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5B6C26B6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77AF8429" w14:textId="5F160748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1176A4D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professionale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nella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pubblica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amministrazione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nel </w:t>
            </w:r>
            <w:r w:rsidRPr="000979C7">
              <w:rPr>
                <w:rFonts w:ascii="Calibri" w:hAnsi="Calibri" w:cs="Calibri"/>
              </w:rPr>
              <w:t>privato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inerenti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settore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60" w:type="dxa"/>
          </w:tcPr>
          <w:p w14:paraId="6A55C690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6B2235F6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2DF57A8B" w14:textId="1A7D1249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36E10C8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</w:rPr>
              <w:t>Certificazioni</w:t>
            </w:r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informatiche (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5086941C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F261E0">
              <w:rPr>
                <w:rFonts w:ascii="Calibri" w:hAnsi="Calibri" w:cs="Calibri"/>
                <w:color w:val="FF0000"/>
                <w:spacing w:val="-2"/>
              </w:rPr>
              <w:t>ICDL</w:t>
            </w:r>
            <w:r w:rsidRPr="000979C7">
              <w:rPr>
                <w:rFonts w:ascii="Calibri" w:hAnsi="Calibri" w:cs="Calibri"/>
                <w:spacing w:val="-2"/>
              </w:rPr>
              <w:t xml:space="preserve"> start (o simili) – quattro esami (p. 1)</w:t>
            </w:r>
          </w:p>
          <w:p w14:paraId="55ECCCA3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full (o simili) – sette esami (p. 2)</w:t>
            </w:r>
          </w:p>
          <w:p w14:paraId="78737A94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  <w:lang w:val="en-US"/>
              </w:rPr>
            </w:pPr>
            <w:r>
              <w:rPr>
                <w:rFonts w:ascii="Calibri" w:hAnsi="Calibri" w:cs="Calibri"/>
                <w:spacing w:val="-2"/>
                <w:lang w:val="en-US"/>
              </w:rPr>
              <w:t>I</w:t>
            </w:r>
            <w:r w:rsidRPr="000979C7">
              <w:rPr>
                <w:rFonts w:ascii="Calibri" w:hAnsi="Calibri" w:cs="Calibri"/>
                <w:spacing w:val="-2"/>
                <w:lang w:val="en-US"/>
              </w:rPr>
              <w:t>CDL advanced (o simili) – (p. 3)</w:t>
            </w:r>
          </w:p>
          <w:p w14:paraId="01327927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specialized (o simili) – (p. 5)</w:t>
            </w:r>
          </w:p>
        </w:tc>
        <w:tc>
          <w:tcPr>
            <w:tcW w:w="1560" w:type="dxa"/>
          </w:tcPr>
          <w:p w14:paraId="085E8A8A" w14:textId="77777777" w:rsidR="00D06FC0" w:rsidRPr="006846F1" w:rsidRDefault="00D06FC0" w:rsidP="007374B8">
            <w:pPr>
              <w:pStyle w:val="TableParagraph"/>
              <w:ind w:left="156" w:right="116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m</w:t>
            </w:r>
            <w:r w:rsidRPr="00B847B6">
              <w:rPr>
                <w:rFonts w:ascii="Calibri" w:hAnsi="Calibri" w:cs="Calibri"/>
                <w:b/>
              </w:rPr>
              <w:t>ax Pt. 5</w:t>
            </w:r>
          </w:p>
        </w:tc>
        <w:tc>
          <w:tcPr>
            <w:tcW w:w="2976" w:type="dxa"/>
          </w:tcPr>
          <w:p w14:paraId="4B332DFF" w14:textId="77777777" w:rsidR="00D06FC0" w:rsidRDefault="00D06FC0" w:rsidP="007374B8">
            <w:pPr>
              <w:pStyle w:val="TableParagraph"/>
              <w:ind w:left="156" w:right="116"/>
              <w:jc w:val="center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6485434A" w14:textId="0578615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D6B047E" w14:textId="77777777" w:rsidR="00D06FC0" w:rsidRPr="006846F1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</w:rPr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progettato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inserito</w:t>
            </w:r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antidispersione</w:t>
            </w:r>
            <w:r w:rsidRPr="006846F1">
              <w:rPr>
                <w:rFonts w:ascii="Calibri" w:hAnsi="Calibri" w:cs="Calibri"/>
                <w:spacing w:val="-2"/>
              </w:rPr>
              <w:t xml:space="preserve"> nella </w:t>
            </w:r>
            <w:r w:rsidRPr="006846F1">
              <w:rPr>
                <w:rFonts w:ascii="Calibri" w:hAnsi="Calibri" w:cs="Calibri"/>
              </w:rPr>
              <w:t>piattaforma</w:t>
            </w:r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60" w:type="dxa"/>
          </w:tcPr>
          <w:p w14:paraId="4D983DBC" w14:textId="77777777" w:rsidR="00D06FC0" w:rsidRPr="006846F1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 xml:space="preserve">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7639ED16" w14:textId="77777777" w:rsidR="00D06FC0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="00650363"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D.Lgs.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identità.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D456" w14:textId="77777777" w:rsidR="00863DAA" w:rsidRDefault="00863DAA" w:rsidP="00941761">
      <w:pPr>
        <w:spacing w:after="0" w:line="240" w:lineRule="auto"/>
      </w:pPr>
      <w:r>
        <w:separator/>
      </w:r>
    </w:p>
  </w:endnote>
  <w:endnote w:type="continuationSeparator" w:id="0">
    <w:p w14:paraId="076219AF" w14:textId="77777777" w:rsidR="00863DAA" w:rsidRDefault="00863DAA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A7DB" w14:textId="77777777" w:rsidR="00665202" w:rsidRDefault="006652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AA03A" w14:textId="77777777" w:rsidR="00665202" w:rsidRDefault="0066520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B0DC" w14:textId="77777777" w:rsidR="00665202" w:rsidRDefault="006652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2B15C" w14:textId="77777777" w:rsidR="00863DAA" w:rsidRDefault="00863DAA" w:rsidP="00941761">
      <w:pPr>
        <w:spacing w:after="0" w:line="240" w:lineRule="auto"/>
      </w:pPr>
      <w:r>
        <w:separator/>
      </w:r>
    </w:p>
  </w:footnote>
  <w:footnote w:type="continuationSeparator" w:id="0">
    <w:p w14:paraId="616D97F7" w14:textId="77777777" w:rsidR="00863DAA" w:rsidRDefault="00863DAA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BE71" w14:textId="77777777" w:rsidR="00665202" w:rsidRDefault="006652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86FD5" w14:textId="77777777" w:rsidR="00665202" w:rsidRDefault="006652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746DC"/>
    <w:rsid w:val="00404A59"/>
    <w:rsid w:val="00451856"/>
    <w:rsid w:val="00650363"/>
    <w:rsid w:val="00665202"/>
    <w:rsid w:val="006D587E"/>
    <w:rsid w:val="00716F16"/>
    <w:rsid w:val="00783905"/>
    <w:rsid w:val="00793BF6"/>
    <w:rsid w:val="00863DAA"/>
    <w:rsid w:val="00941761"/>
    <w:rsid w:val="00AB1B23"/>
    <w:rsid w:val="00AD04F1"/>
    <w:rsid w:val="00B440FA"/>
    <w:rsid w:val="00C807F2"/>
    <w:rsid w:val="00CB7B41"/>
    <w:rsid w:val="00CC3B6C"/>
    <w:rsid w:val="00D06FC0"/>
    <w:rsid w:val="00D54FAB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626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14</cp:revision>
  <dcterms:created xsi:type="dcterms:W3CDTF">2024-01-23T11:29:00Z</dcterms:created>
  <dcterms:modified xsi:type="dcterms:W3CDTF">2024-05-08T11:51:00Z</dcterms:modified>
</cp:coreProperties>
</file>