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3DA33176" w:rsidR="00B614C9" w:rsidRPr="00DA2873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DA2873">
        <w:rPr>
          <w:rFonts w:cstheme="minorHAnsi"/>
          <w:bCs/>
        </w:rPr>
        <w:t>dell’</w:t>
      </w:r>
      <w:r w:rsidR="005C019F" w:rsidRPr="00DA2873">
        <w:rPr>
          <w:rFonts w:eastAsia="Times New Roman" w:cstheme="minorHAnsi"/>
          <w:bCs/>
          <w:lang w:eastAsia="it-IT"/>
        </w:rPr>
        <w:t>IIS Leardi</w:t>
      </w:r>
    </w:p>
    <w:p w14:paraId="160A73EE" w14:textId="6C9E33D9" w:rsidR="00B614C9" w:rsidRPr="00DA2873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DA2873">
        <w:rPr>
          <w:rFonts w:eastAsia="Times New Roman" w:cstheme="minorHAnsi"/>
          <w:bCs/>
          <w:lang w:eastAsia="it-IT"/>
        </w:rPr>
        <w:t xml:space="preserve">di </w:t>
      </w:r>
      <w:r w:rsidR="005C019F" w:rsidRPr="00DA2873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586CDE0E" w:rsidR="00CF2FAA" w:rsidRPr="00DA2873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>Istanza di partecipazione relativa alla procedura di selezione di esperto formatore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(</w:t>
      </w:r>
      <w:proofErr w:type="spellStart"/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titolo_modulo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5C019F" w:rsidRPr="00DA2873">
        <w:rPr>
          <w:rFonts w:ascii="Calibri" w:hAnsi="Calibri" w:cs="Calibri"/>
          <w:b w:val="0"/>
          <w:bCs/>
          <w:i/>
          <w:sz w:val="24"/>
          <w:szCs w:val="24"/>
        </w:rPr>
        <w:t>M4C1I2.1-2023-1222-P-37876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1101994E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>l’attribuzione dell’incarico di esperto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 xml:space="preserve">la </w:t>
      </w:r>
      <w:r w:rsidR="008C207A" w:rsidRPr="00712538">
        <w:rPr>
          <w:rFonts w:ascii="Calibri" w:hAnsi="Calibri" w:cs="Calibri"/>
        </w:rPr>
        <w:t>tipologia “Percorsi di</w:t>
      </w:r>
      <w:r w:rsidR="00570DC8" w:rsidRPr="00712538">
        <w:rPr>
          <w:rFonts w:ascii="Calibri" w:hAnsi="Calibri" w:cs="Calibri"/>
        </w:rPr>
        <w:t xml:space="preserve"> formazione sulla transizione digitale</w:t>
      </w:r>
      <w:r w:rsidR="008C207A" w:rsidRPr="00712538">
        <w:rPr>
          <w:rFonts w:ascii="Calibri" w:hAnsi="Calibri" w:cs="Calibri"/>
        </w:rPr>
        <w:t xml:space="preserve">” </w:t>
      </w:r>
      <w:r w:rsidR="008C207A" w:rsidRPr="00FC26A4">
        <w:rPr>
          <w:rFonts w:ascii="Calibri" w:hAnsi="Calibri" w:cs="Calibri"/>
        </w:rPr>
        <w:t xml:space="preserve">per la realizzazione del Progetto Piano Nazionale di Ripresa E Resilienza Missione 4: ISTRUZIONE E RICERCA Componente 1 – </w:t>
      </w:r>
      <w:r w:rsidR="00570DC8" w:rsidRPr="0004666C">
        <w:rPr>
          <w:rFonts w:ascii="Calibri" w:hAnsi="Calibri" w:cs="Calibri"/>
          <w:spacing w:val="-4"/>
        </w:rPr>
        <w:t>Potenziamento dell’offerta dei servizi di istruzione: dagli asili nido alle Università Investimento 2.1: Didattica digitale integrata e formazione alla transizione digitale per il personale scolastico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</w:t>
      </w:r>
      <w:r w:rsidR="00570DC8">
        <w:rPr>
          <w:rFonts w:ascii="Calibri" w:hAnsi="Calibri" w:cs="Calibri"/>
        </w:rPr>
        <w:t>6</w:t>
      </w:r>
      <w:r w:rsidR="008C207A" w:rsidRPr="00FC26A4">
        <w:rPr>
          <w:rFonts w:ascii="Calibri" w:hAnsi="Calibri" w:cs="Calibri"/>
        </w:rPr>
        <w:t>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B614C9">
        <w:rPr>
          <w:rFonts w:ascii="Calibri" w:eastAsia="Verdana" w:hAnsi="Calibri" w:cs="Calibri"/>
          <w:color w:val="FF0000"/>
        </w:rPr>
        <w:t xml:space="preserve">Il/La </w:t>
      </w:r>
      <w:r w:rsidRPr="00B614C9">
        <w:rPr>
          <w:rFonts w:ascii="Calibri" w:eastAsia="Verdana" w:hAnsi="Calibri" w:cs="Calibri"/>
          <w:color w:val="000000"/>
        </w:rPr>
        <w:t>Sottoscritt</w:t>
      </w:r>
      <w:r w:rsidRPr="00B614C9">
        <w:rPr>
          <w:rFonts w:ascii="Calibri" w:eastAsia="Verdana" w:hAnsi="Calibri" w:cs="Calibri"/>
          <w:color w:val="FF0000"/>
        </w:rPr>
        <w:t>o/a</w:t>
      </w:r>
      <w:r w:rsidRPr="00B614C9">
        <w:rPr>
          <w:rFonts w:ascii="Calibri" w:eastAsia="Verdana" w:hAnsi="Calibri" w:cs="Calibri"/>
          <w:color w:val="000000"/>
        </w:rPr>
        <w:t xml:space="preserve">, 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2681FD61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Docente in </w:t>
      </w:r>
      <w:r w:rsidRPr="00E4267A">
        <w:rPr>
          <w:rFonts w:ascii="Calibri" w:eastAsia="Verdana" w:hAnsi="Calibri" w:cs="Calibri"/>
        </w:rPr>
        <w:t>servizio per l’A.S. 2023/24</w:t>
      </w:r>
      <w:r w:rsidRPr="00E710C1">
        <w:rPr>
          <w:rFonts w:ascii="Calibri" w:eastAsia="Verdana" w:hAnsi="Calibri" w:cs="Calibri"/>
        </w:rPr>
        <w:t xml:space="preserve"> </w:t>
      </w:r>
      <w:r w:rsidR="008C207A">
        <w:rPr>
          <w:rFonts w:ascii="Calibri" w:eastAsia="Verdana" w:hAnsi="Calibri" w:cs="Calibri"/>
        </w:rPr>
        <w:t xml:space="preserve">di </w:t>
      </w:r>
      <w:r w:rsidR="00570DC8">
        <w:rPr>
          <w:rFonts w:ascii="Calibri" w:eastAsia="Verdana" w:hAnsi="Calibri" w:cs="Calibri"/>
        </w:rPr>
        <w:t>questa</w:t>
      </w:r>
      <w:r w:rsidR="008C207A">
        <w:rPr>
          <w:rFonts w:ascii="Calibri" w:eastAsia="Verdana" w:hAnsi="Calibri" w:cs="Calibri"/>
        </w:rPr>
        <w:t xml:space="preserve"> 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4141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7BEE5" w14:textId="77777777" w:rsidR="00414102" w:rsidRDefault="00414102" w:rsidP="00A83126">
      <w:pPr>
        <w:spacing w:after="0" w:line="240" w:lineRule="auto"/>
      </w:pPr>
      <w:r>
        <w:separator/>
      </w:r>
    </w:p>
  </w:endnote>
  <w:endnote w:type="continuationSeparator" w:id="0">
    <w:p w14:paraId="7452D388" w14:textId="77777777" w:rsidR="00414102" w:rsidRDefault="00414102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32D62" w14:textId="77777777" w:rsidR="005C019F" w:rsidRDefault="005C019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050D7" w14:textId="77777777" w:rsidR="005C019F" w:rsidRDefault="005C019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7E29E" w14:textId="77777777" w:rsidR="005C019F" w:rsidRDefault="005C019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9B088" w14:textId="77777777" w:rsidR="00414102" w:rsidRDefault="00414102" w:rsidP="00A83126">
      <w:pPr>
        <w:spacing w:after="0" w:line="240" w:lineRule="auto"/>
      </w:pPr>
      <w:r>
        <w:separator/>
      </w:r>
    </w:p>
  </w:footnote>
  <w:footnote w:type="continuationSeparator" w:id="0">
    <w:p w14:paraId="3EE41567" w14:textId="77777777" w:rsidR="00414102" w:rsidRDefault="00414102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35D22" w14:textId="77777777" w:rsidR="005C019F" w:rsidRDefault="005C01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17A9A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10302"/>
    <w:rsid w:val="0031619A"/>
    <w:rsid w:val="00335D34"/>
    <w:rsid w:val="00394EAD"/>
    <w:rsid w:val="00396B16"/>
    <w:rsid w:val="003B1D29"/>
    <w:rsid w:val="003B74E9"/>
    <w:rsid w:val="00407E06"/>
    <w:rsid w:val="00414102"/>
    <w:rsid w:val="004278CE"/>
    <w:rsid w:val="004D6C99"/>
    <w:rsid w:val="00544EB4"/>
    <w:rsid w:val="00570DC8"/>
    <w:rsid w:val="0057768E"/>
    <w:rsid w:val="005A2538"/>
    <w:rsid w:val="005B2B7B"/>
    <w:rsid w:val="005C019F"/>
    <w:rsid w:val="005E1971"/>
    <w:rsid w:val="0060416D"/>
    <w:rsid w:val="006052DF"/>
    <w:rsid w:val="006428F0"/>
    <w:rsid w:val="00665C20"/>
    <w:rsid w:val="00672079"/>
    <w:rsid w:val="00704D9A"/>
    <w:rsid w:val="007051C4"/>
    <w:rsid w:val="00712538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7033"/>
    <w:rsid w:val="00967F04"/>
    <w:rsid w:val="009C1083"/>
    <w:rsid w:val="009D1448"/>
    <w:rsid w:val="009D3F0F"/>
    <w:rsid w:val="00A23CB4"/>
    <w:rsid w:val="00A54A94"/>
    <w:rsid w:val="00A633C3"/>
    <w:rsid w:val="00A83126"/>
    <w:rsid w:val="00AB743B"/>
    <w:rsid w:val="00AC43DB"/>
    <w:rsid w:val="00B614C9"/>
    <w:rsid w:val="00B74322"/>
    <w:rsid w:val="00B80445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194"/>
    <w:rsid w:val="00D063EB"/>
    <w:rsid w:val="00D32694"/>
    <w:rsid w:val="00D56B4A"/>
    <w:rsid w:val="00D84467"/>
    <w:rsid w:val="00DA2873"/>
    <w:rsid w:val="00DF5559"/>
    <w:rsid w:val="00E151A0"/>
    <w:rsid w:val="00E35057"/>
    <w:rsid w:val="00E4065A"/>
    <w:rsid w:val="00E505F9"/>
    <w:rsid w:val="00EA7350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30</cp:revision>
  <cp:lastPrinted>2023-04-17T17:14:00Z</cp:lastPrinted>
  <dcterms:created xsi:type="dcterms:W3CDTF">2023-04-18T15:53:00Z</dcterms:created>
  <dcterms:modified xsi:type="dcterms:W3CDTF">2024-05-14T08:20:00Z</dcterms:modified>
</cp:coreProperties>
</file>