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E1487" w14:textId="5006790D" w:rsidR="00247305" w:rsidRPr="00CB1E9D" w:rsidRDefault="00247305" w:rsidP="00247305">
      <w:pPr>
        <w:spacing w:after="0"/>
        <w:jc w:val="right"/>
        <w:rPr>
          <w:rFonts w:eastAsia="Times New Roman" w:cstheme="minorHAnsi"/>
          <w:b/>
          <w:bCs/>
          <w:sz w:val="24"/>
          <w:szCs w:val="24"/>
          <w:lang w:eastAsia="it-IT"/>
        </w:rPr>
      </w:pPr>
      <w:r w:rsidRPr="00CB1E9D">
        <w:rPr>
          <w:rFonts w:eastAsia="Times New Roman" w:cstheme="minorHAnsi"/>
          <w:b/>
          <w:bCs/>
          <w:sz w:val="24"/>
          <w:szCs w:val="24"/>
          <w:lang w:eastAsia="it-IT"/>
        </w:rPr>
        <w:t>Allegato 4</w:t>
      </w:r>
    </w:p>
    <w:p w14:paraId="1E162E60" w14:textId="77777777" w:rsidR="00E57572" w:rsidRDefault="00E57572" w:rsidP="00E57572">
      <w:pPr>
        <w:spacing w:after="0" w:line="240" w:lineRule="auto"/>
        <w:ind w:left="6373"/>
        <w:jc w:val="center"/>
        <w:rPr>
          <w:rFonts w:eastAsia="Times New Roman" w:cstheme="minorHAnsi"/>
          <w:sz w:val="24"/>
          <w:szCs w:val="24"/>
          <w:lang w:eastAsia="it-IT"/>
        </w:rPr>
      </w:pPr>
    </w:p>
    <w:p w14:paraId="72A5F0F6" w14:textId="4F08C263" w:rsidR="001A2B9F" w:rsidRPr="001A2B9F" w:rsidRDefault="001A2B9F" w:rsidP="00E57572">
      <w:pPr>
        <w:spacing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631A009B" w14:textId="5EF1DE94" w:rsidR="001A2B9F" w:rsidRPr="00E57572" w:rsidRDefault="001A2B9F" w:rsidP="00E57572">
      <w:pPr>
        <w:spacing w:after="0" w:line="240" w:lineRule="auto"/>
        <w:ind w:left="6373"/>
        <w:jc w:val="center"/>
        <w:rPr>
          <w:rFonts w:cstheme="minorHAnsi"/>
          <w:sz w:val="24"/>
          <w:szCs w:val="24"/>
          <w:lang w:eastAsia="it-IT"/>
        </w:rPr>
      </w:pPr>
      <w:r w:rsidRPr="00E57572">
        <w:rPr>
          <w:rFonts w:eastAsia="Times New Roman" w:cstheme="minorHAnsi"/>
          <w:sz w:val="24"/>
          <w:szCs w:val="24"/>
          <w:lang w:eastAsia="it-IT"/>
        </w:rPr>
        <w:t>dell’</w:t>
      </w:r>
      <w:r w:rsidR="00E85B64" w:rsidRPr="00E57572">
        <w:rPr>
          <w:rFonts w:eastAsia="Times New Roman" w:cstheme="minorHAnsi"/>
          <w:sz w:val="24"/>
          <w:szCs w:val="24"/>
          <w:lang w:eastAsia="it-IT"/>
        </w:rPr>
        <w:t xml:space="preserve"> I.I.S. “LEARDI”</w:t>
      </w:r>
      <w:r w:rsidRPr="00E57572">
        <w:rPr>
          <w:rFonts w:eastAsia="Times New Roman" w:cstheme="minorHAnsi"/>
          <w:sz w:val="24"/>
          <w:szCs w:val="24"/>
          <w:lang w:eastAsia="it-IT"/>
        </w:rPr>
        <w:t xml:space="preserve"> di </w:t>
      </w:r>
      <w:r w:rsidR="00E57572" w:rsidRPr="00E57572">
        <w:rPr>
          <w:rFonts w:cstheme="minorHAnsi"/>
          <w:sz w:val="24"/>
          <w:szCs w:val="24"/>
          <w:lang w:eastAsia="it-IT"/>
        </w:rPr>
        <w:t>CASALE MONFERRATO (AL)</w:t>
      </w:r>
    </w:p>
    <w:p w14:paraId="6B78D992" w14:textId="6616B467" w:rsidR="001A2B9F" w:rsidRPr="00E57572" w:rsidRDefault="001A2B9F" w:rsidP="00E57572">
      <w:pPr>
        <w:spacing w:before="1200" w:after="0" w:line="240" w:lineRule="auto"/>
        <w:ind w:left="992" w:hanging="992"/>
        <w:jc w:val="both"/>
        <w:rPr>
          <w:rFonts w:cs="Calibri"/>
          <w:b/>
          <w:sz w:val="24"/>
          <w:szCs w:val="24"/>
        </w:rPr>
      </w:pPr>
      <w:r w:rsidRPr="00E57572">
        <w:rPr>
          <w:rFonts w:cs="Calibri"/>
          <w:b/>
          <w:bCs/>
          <w:sz w:val="24"/>
          <w:szCs w:val="24"/>
        </w:rPr>
        <w:t>Oggetto:</w:t>
      </w:r>
      <w:r w:rsidRPr="00E57572">
        <w:rPr>
          <w:rFonts w:cs="Calibri"/>
          <w:sz w:val="24"/>
          <w:szCs w:val="24"/>
        </w:rPr>
        <w:t xml:space="preserve"> </w:t>
      </w:r>
      <w:r w:rsidRPr="00E57572">
        <w:rPr>
          <w:rFonts w:cs="Calibri"/>
          <w:bCs/>
          <w:sz w:val="24"/>
          <w:szCs w:val="24"/>
          <w:u w:val="single"/>
        </w:rPr>
        <w:t xml:space="preserve">Dichiarazione di inesistenza di incompatibilità relativa all’attività di </w:t>
      </w:r>
      <w:r w:rsidRPr="00E57572">
        <w:rPr>
          <w:rFonts w:cs="Calibri"/>
          <w:b/>
          <w:i/>
          <w:iCs/>
          <w:sz w:val="24"/>
          <w:szCs w:val="24"/>
          <w:u w:val="single"/>
        </w:rPr>
        <w:t>Esperto - Mentor</w:t>
      </w:r>
      <w:r w:rsidRPr="00E57572">
        <w:rPr>
          <w:rFonts w:cs="Calibri"/>
          <w:bCs/>
          <w:sz w:val="24"/>
          <w:szCs w:val="24"/>
          <w:u w:val="single"/>
        </w:rPr>
        <w:t xml:space="preserve"> per l’attuazione del Progetto finanziato con i Fondi PNRR nell’ambito del decreto del Ministro dell’Istruzione e del Merito 02 febbraio 2024, n. 19, Missione 4 – </w:t>
      </w:r>
      <w:r w:rsidRPr="00E57572">
        <w:rPr>
          <w:rFonts w:cs="Calibri"/>
          <w:bCs/>
          <w:i/>
          <w:iCs/>
          <w:sz w:val="24"/>
          <w:szCs w:val="24"/>
          <w:u w:val="single"/>
        </w:rPr>
        <w:t>Istruzione e Ricerca</w:t>
      </w:r>
      <w:r w:rsidRPr="00E57572">
        <w:rPr>
          <w:rFonts w:cs="Calibri"/>
          <w:bCs/>
          <w:sz w:val="24"/>
          <w:szCs w:val="24"/>
          <w:u w:val="single"/>
        </w:rPr>
        <w:t xml:space="preserve"> – Componente 1 – “</w:t>
      </w:r>
      <w:r w:rsidRPr="00E57572">
        <w:rPr>
          <w:rFonts w:cs="Calibri"/>
          <w:bCs/>
          <w:i/>
          <w:iCs/>
          <w:sz w:val="24"/>
          <w:szCs w:val="24"/>
          <w:u w:val="single"/>
        </w:rPr>
        <w:t>Potenziamento dell’offerta dei servizi di istruzione: dagli asili nido alle Università”</w:t>
      </w:r>
      <w:r w:rsidRPr="00E57572">
        <w:rPr>
          <w:rFonts w:cs="Calibri"/>
          <w:bCs/>
          <w:sz w:val="24"/>
          <w:szCs w:val="24"/>
          <w:u w:val="single"/>
        </w:rPr>
        <w:t xml:space="preserve"> – Investimento 1.4 “</w:t>
      </w:r>
      <w:r w:rsidRPr="00E57572">
        <w:rPr>
          <w:rFonts w:cs="Calibri"/>
          <w:bCs/>
          <w:i/>
          <w:iCs/>
          <w:sz w:val="24"/>
          <w:szCs w:val="24"/>
          <w:u w:val="single"/>
        </w:rPr>
        <w:t>Intervento straordinario finalizzato alla riduzione dei divari territoriali nelle scuole secondarie di primo e di secondo grado e alla lotta alla dispersione scolastica</w:t>
      </w:r>
      <w:r w:rsidRPr="00E57572">
        <w:rPr>
          <w:rFonts w:cs="Calibri"/>
          <w:bCs/>
          <w:sz w:val="24"/>
          <w:szCs w:val="24"/>
          <w:u w:val="single"/>
        </w:rPr>
        <w:t>” – “</w:t>
      </w:r>
      <w:r w:rsidRPr="00E57572">
        <w:rPr>
          <w:rFonts w:cs="Calibri"/>
          <w:bCs/>
          <w:i/>
          <w:iCs/>
          <w:sz w:val="24"/>
          <w:szCs w:val="24"/>
          <w:u w:val="single"/>
        </w:rPr>
        <w:t>Azioni di prevenzione e contrasto della dispersione scolastica</w:t>
      </w:r>
      <w:r w:rsidRPr="00E57572">
        <w:rPr>
          <w:rFonts w:cs="Calibri"/>
          <w:bCs/>
          <w:sz w:val="24"/>
          <w:szCs w:val="24"/>
          <w:u w:val="single"/>
        </w:rPr>
        <w:t>” (D.M. 19/2024), finanziato dall’Unione europea – Next Generation EU</w:t>
      </w:r>
    </w:p>
    <w:p w14:paraId="163FAB74" w14:textId="3CAC306B" w:rsidR="001A2B9F" w:rsidRPr="00E57572" w:rsidRDefault="001A2B9F" w:rsidP="00F1174F">
      <w:pPr>
        <w:spacing w:after="0" w:line="240" w:lineRule="auto"/>
        <w:ind w:left="992"/>
        <w:jc w:val="both"/>
        <w:rPr>
          <w:rFonts w:cs="Calibri"/>
          <w:b/>
          <w:sz w:val="24"/>
          <w:szCs w:val="24"/>
          <w:u w:val="single"/>
        </w:rPr>
      </w:pPr>
      <w:r w:rsidRPr="00E57572">
        <w:rPr>
          <w:rFonts w:cs="Calibri"/>
          <w:b/>
          <w:sz w:val="24"/>
          <w:szCs w:val="24"/>
          <w:u w:val="single"/>
        </w:rPr>
        <w:t xml:space="preserve">Titolo del Progetto: </w:t>
      </w:r>
      <w:r w:rsidR="00E85B64" w:rsidRPr="00E57572">
        <w:rPr>
          <w:rFonts w:cs="Calibri"/>
          <w:b/>
          <w:sz w:val="24"/>
          <w:szCs w:val="24"/>
          <w:u w:val="single"/>
        </w:rPr>
        <w:t>Sei ancora qui !- Inclusione e partecipazione a scuola</w:t>
      </w:r>
      <w:r w:rsidRPr="00E57572">
        <w:rPr>
          <w:rFonts w:cs="Calibri"/>
          <w:b/>
          <w:sz w:val="24"/>
          <w:szCs w:val="24"/>
          <w:u w:val="single"/>
        </w:rPr>
        <w:t>;</w:t>
      </w:r>
    </w:p>
    <w:p w14:paraId="23A14CE5" w14:textId="0E799B1C" w:rsidR="001A2B9F" w:rsidRPr="00E57572" w:rsidRDefault="001A2B9F" w:rsidP="00F1174F">
      <w:pPr>
        <w:spacing w:after="0" w:line="240" w:lineRule="auto"/>
        <w:ind w:left="992"/>
        <w:jc w:val="both"/>
        <w:rPr>
          <w:rFonts w:cs="Calibri"/>
          <w:b/>
          <w:sz w:val="24"/>
          <w:szCs w:val="24"/>
          <w:u w:val="single"/>
        </w:rPr>
      </w:pPr>
      <w:r w:rsidRPr="00E57572">
        <w:rPr>
          <w:rFonts w:cs="Calibri"/>
          <w:b/>
          <w:sz w:val="24"/>
          <w:szCs w:val="24"/>
          <w:u w:val="single"/>
        </w:rPr>
        <w:t xml:space="preserve">Identificativo progetto: </w:t>
      </w:r>
      <w:r w:rsidR="00E85B64" w:rsidRPr="00E57572">
        <w:rPr>
          <w:rFonts w:cs="Calibri"/>
          <w:b/>
          <w:sz w:val="24"/>
          <w:szCs w:val="24"/>
          <w:u w:val="single"/>
        </w:rPr>
        <w:t>M4C1I1.4-2024-1322-P-46543</w:t>
      </w:r>
      <w:r w:rsidRPr="00E57572">
        <w:rPr>
          <w:rFonts w:cs="Calibri"/>
          <w:b/>
          <w:sz w:val="24"/>
          <w:szCs w:val="24"/>
          <w:u w:val="single"/>
        </w:rPr>
        <w:t>;</w:t>
      </w:r>
    </w:p>
    <w:p w14:paraId="7E0FB92A" w14:textId="4D336B90" w:rsidR="001A2B9F" w:rsidRPr="00E57572" w:rsidRDefault="001A2B9F" w:rsidP="00F1174F">
      <w:pPr>
        <w:spacing w:after="0" w:line="240" w:lineRule="auto"/>
        <w:ind w:left="992"/>
        <w:jc w:val="both"/>
        <w:rPr>
          <w:rFonts w:cs="Calibri"/>
          <w:b/>
          <w:sz w:val="24"/>
          <w:szCs w:val="24"/>
          <w:u w:val="single"/>
        </w:rPr>
      </w:pPr>
      <w:r w:rsidRPr="00E57572">
        <w:rPr>
          <w:rFonts w:cs="Calibri"/>
          <w:b/>
          <w:sz w:val="24"/>
          <w:szCs w:val="24"/>
          <w:u w:val="single"/>
        </w:rPr>
        <w:t>CUP:</w:t>
      </w:r>
      <w:r w:rsidRPr="00E57572">
        <w:rPr>
          <w:rFonts w:cs="Calibri"/>
          <w:sz w:val="24"/>
          <w:szCs w:val="24"/>
          <w:u w:val="single"/>
        </w:rPr>
        <w:t xml:space="preserve"> </w:t>
      </w:r>
      <w:bookmarkStart w:id="0" w:name="_Hlk156830257"/>
      <w:r w:rsidR="00E85B64" w:rsidRPr="00E57572">
        <w:rPr>
          <w:rFonts w:cs="Calibri"/>
          <w:b/>
          <w:sz w:val="24"/>
          <w:szCs w:val="24"/>
          <w:u w:val="single"/>
        </w:rPr>
        <w:t>B34D21000280006</w:t>
      </w:r>
      <w:r w:rsidRPr="00E57572">
        <w:rPr>
          <w:rFonts w:cs="Calibri"/>
          <w:b/>
          <w:sz w:val="24"/>
          <w:szCs w:val="24"/>
          <w:u w:val="single"/>
        </w:rPr>
        <w:t>;</w:t>
      </w:r>
      <w:bookmarkEnd w:id="0"/>
    </w:p>
    <w:p w14:paraId="30864946" w14:textId="3B82B6E8" w:rsidR="008A77EB" w:rsidRPr="00CB1E9D" w:rsidRDefault="008A77EB" w:rsidP="001A2B9F">
      <w:pPr>
        <w:spacing w:before="240" w:after="120"/>
        <w:ind w:firstLine="284"/>
        <w:jc w:val="both"/>
        <w:rPr>
          <w:rFonts w:cstheme="minorHAnsi"/>
          <w:sz w:val="24"/>
          <w:szCs w:val="24"/>
          <w:lang w:bidi="it-IT"/>
        </w:rPr>
      </w:pPr>
      <w:r w:rsidRPr="004B5025">
        <w:rPr>
          <w:rFonts w:cstheme="minorHAnsi"/>
          <w:sz w:val="24"/>
          <w:szCs w:val="24"/>
        </w:rPr>
        <w:t xml:space="preserve">Il/La sottoscritto/a </w:t>
      </w:r>
      <w:r w:rsidR="004B5025" w:rsidRPr="004B5025">
        <w:rPr>
          <w:rFonts w:cstheme="minorHAnsi"/>
          <w:sz w:val="24"/>
          <w:szCs w:val="24"/>
        </w:rPr>
        <w:t>_________________-</w:t>
      </w:r>
      <w:r w:rsidRPr="004B5025">
        <w:rPr>
          <w:rFonts w:cstheme="minorHAnsi"/>
          <w:sz w:val="24"/>
          <w:szCs w:val="24"/>
        </w:rPr>
        <w:t xml:space="preserve"> nato/a a ____________</w:t>
      </w:r>
      <w:r w:rsidR="001A2B9F" w:rsidRPr="004B5025">
        <w:rPr>
          <w:rFonts w:cstheme="minorHAnsi"/>
          <w:sz w:val="24"/>
          <w:szCs w:val="24"/>
        </w:rPr>
        <w:t>___________(</w:t>
      </w:r>
      <w:r w:rsidRPr="004B5025">
        <w:rPr>
          <w:rFonts w:cstheme="minorHAnsi"/>
          <w:sz w:val="24"/>
          <w:szCs w:val="24"/>
        </w:rPr>
        <w:t>___</w:t>
      </w:r>
      <w:r w:rsidR="001A2B9F" w:rsidRPr="004B5025">
        <w:rPr>
          <w:rFonts w:cstheme="minorHAnsi"/>
          <w:sz w:val="24"/>
          <w:szCs w:val="24"/>
        </w:rPr>
        <w:t>)</w:t>
      </w:r>
      <w:r w:rsidRPr="004B5025">
        <w:rPr>
          <w:rFonts w:cstheme="minorHAnsi"/>
          <w:sz w:val="24"/>
          <w:szCs w:val="24"/>
        </w:rPr>
        <w:t xml:space="preserve">, in data </w:t>
      </w:r>
      <w:r w:rsidR="004B5025" w:rsidRPr="004B5025">
        <w:rPr>
          <w:rFonts w:cstheme="minorHAnsi"/>
          <w:sz w:val="24"/>
          <w:szCs w:val="24"/>
        </w:rPr>
        <w:t>_______________</w:t>
      </w:r>
      <w:r w:rsidRPr="004B5025">
        <w:rPr>
          <w:rFonts w:cstheme="minorHAnsi"/>
          <w:sz w:val="24"/>
          <w:szCs w:val="24"/>
        </w:rPr>
        <w:t xml:space="preserve">, C.F. </w:t>
      </w:r>
      <w:r w:rsidR="004B5025" w:rsidRPr="004B5025">
        <w:rPr>
          <w:rFonts w:cstheme="minorHAnsi"/>
          <w:sz w:val="24"/>
          <w:szCs w:val="24"/>
        </w:rPr>
        <w:t>____________________</w:t>
      </w:r>
      <w:r w:rsidRPr="004B5025">
        <w:rPr>
          <w:rFonts w:cstheme="minorHAnsi"/>
          <w:sz w:val="24"/>
          <w:szCs w:val="24"/>
        </w:rPr>
        <w:t xml:space="preserve">, </w:t>
      </w:r>
      <w:r w:rsidRPr="004B5025">
        <w:rPr>
          <w:rFonts w:eastAsia="Calibri" w:cstheme="minorHAnsi"/>
          <w:sz w:val="24"/>
          <w:szCs w:val="24"/>
        </w:rPr>
        <w:t>in</w:t>
      </w:r>
      <w:r w:rsidRPr="00CB1E9D">
        <w:rPr>
          <w:rFonts w:eastAsia="Calibri" w:cstheme="minorHAnsi"/>
          <w:sz w:val="24"/>
          <w:szCs w:val="24"/>
        </w:rPr>
        <w:t xml:space="preserve"> servizio presso codesta Istituzione Scolastica, con la qualifica di Docente, in relazione all’incarico di Esperto Mentoring nell’ambito dell’attuazione del progetto in oggetto. </w:t>
      </w:r>
    </w:p>
    <w:p w14:paraId="2AB5C185" w14:textId="77777777" w:rsidR="008A77EB" w:rsidRPr="00CB1E9D" w:rsidRDefault="008A77EB" w:rsidP="008A77EB">
      <w:pPr>
        <w:tabs>
          <w:tab w:val="center" w:pos="1134"/>
        </w:tabs>
        <w:spacing w:before="120" w:after="120"/>
        <w:ind w:right="567"/>
        <w:jc w:val="center"/>
        <w:rPr>
          <w:rFonts w:cstheme="minorHAnsi"/>
          <w:sz w:val="24"/>
          <w:szCs w:val="24"/>
        </w:rPr>
      </w:pPr>
      <w:r w:rsidRPr="00CB1E9D">
        <w:rPr>
          <w:rFonts w:cstheme="minorHAnsi"/>
          <w:sz w:val="24"/>
          <w:szCs w:val="24"/>
        </w:rPr>
        <w:t>***</w:t>
      </w:r>
    </w:p>
    <w:p w14:paraId="19CDE2E9"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0A86C516"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6F43988F"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Norme generali sull’ordinamento del lavoro alle dipendenze delle amministrazioni pubbliche</w:t>
      </w:r>
      <w:bookmarkStart w:id="1" w:name="_Hlk132359602"/>
      <w:r w:rsidRPr="00CB1E9D">
        <w:rPr>
          <w:rFonts w:cstheme="minorHAnsi"/>
          <w:sz w:val="24"/>
          <w:szCs w:val="24"/>
        </w:rPr>
        <w:t>»</w:t>
      </w:r>
      <w:bookmarkEnd w:id="1"/>
      <w:r w:rsidRPr="00CB1E9D">
        <w:rPr>
          <w:rFonts w:cstheme="minorHAnsi"/>
          <w:sz w:val="24"/>
          <w:szCs w:val="24"/>
        </w:rPr>
        <w:t>;</w:t>
      </w:r>
    </w:p>
    <w:p w14:paraId="0F408F4D" w14:textId="77777777" w:rsidR="008A77EB" w:rsidRPr="00CB1E9D" w:rsidRDefault="008A77EB" w:rsidP="008A77EB">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 xml:space="preserve">Disposizioni in materia di inconferibilità e incompatibilità di incarichi presso le pubbliche amministrazioni e presso gli enti privati in </w:t>
      </w:r>
      <w:r w:rsidRPr="00CB1E9D">
        <w:rPr>
          <w:rFonts w:cstheme="minorHAnsi"/>
          <w:i/>
          <w:iCs/>
          <w:sz w:val="24"/>
          <w:szCs w:val="24"/>
        </w:rPr>
        <w:lastRenderedPageBreak/>
        <w:t>controllo pubblico, a norma dell'articolo 1, commi 49 e 50, della legge 6 novembre 2012, n. 190</w:t>
      </w:r>
      <w:r w:rsidRPr="00CB1E9D">
        <w:rPr>
          <w:rFonts w:cstheme="minorHAnsi"/>
          <w:sz w:val="24"/>
          <w:szCs w:val="24"/>
        </w:rPr>
        <w:t>»;</w:t>
      </w:r>
    </w:p>
    <w:p w14:paraId="3AC63F6F"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627C6395"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5905384C" w14:textId="77777777" w:rsidR="008A77EB" w:rsidRPr="00CB1E9D" w:rsidRDefault="008A77EB" w:rsidP="008A77EB">
      <w:pPr>
        <w:spacing w:before="120" w:after="120"/>
        <w:jc w:val="center"/>
        <w:outlineLvl w:val="0"/>
        <w:rPr>
          <w:rFonts w:cstheme="minorHAnsi"/>
          <w:b/>
          <w:sz w:val="24"/>
          <w:szCs w:val="24"/>
        </w:rPr>
      </w:pPr>
      <w:r w:rsidRPr="00CB1E9D">
        <w:rPr>
          <w:rFonts w:cstheme="minorHAnsi"/>
          <w:b/>
          <w:sz w:val="24"/>
          <w:szCs w:val="24"/>
        </w:rPr>
        <w:t>DICHIARA</w:t>
      </w:r>
    </w:p>
    <w:p w14:paraId="384DAE66" w14:textId="77777777" w:rsidR="008A77EB" w:rsidRPr="00CB1E9D" w:rsidRDefault="008A77EB" w:rsidP="008A77EB">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17286363" w14:textId="77777777" w:rsidR="008A77EB" w:rsidRPr="00CB1E9D" w:rsidRDefault="008A77EB" w:rsidP="008A77EB">
      <w:pPr>
        <w:spacing w:before="120" w:after="120"/>
        <w:jc w:val="both"/>
        <w:rPr>
          <w:rFonts w:cstheme="minorHAnsi"/>
          <w:b/>
          <w:sz w:val="24"/>
          <w:szCs w:val="24"/>
        </w:rPr>
      </w:pPr>
    </w:p>
    <w:p w14:paraId="037988C3" w14:textId="066108E1" w:rsidR="008A77EB" w:rsidRPr="00CB1E9D" w:rsidRDefault="008A77EB" w:rsidP="008A77EB">
      <w:pPr>
        <w:pStyle w:val="Paragrafoelenco"/>
        <w:widowControl/>
        <w:numPr>
          <w:ilvl w:val="0"/>
          <w:numId w:val="11"/>
        </w:numPr>
        <w:autoSpaceDE/>
        <w:autoSpaceDN/>
        <w:spacing w:before="120" w:after="120"/>
        <w:contextualSpacing/>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6880525E" w14:textId="3EEAE482" w:rsidR="008A77EB" w:rsidRPr="00CB1E9D" w:rsidRDefault="008A77EB" w:rsidP="008A77EB">
      <w:pPr>
        <w:pStyle w:val="Paragrafoelenco"/>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1DE4BC76" w14:textId="28FCADD3"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dell’incarico di </w:t>
      </w:r>
      <w:r w:rsidRPr="001A2B9F">
        <w:rPr>
          <w:rFonts w:asciiTheme="minorHAnsi" w:hAnsiTheme="minorHAnsi" w:cstheme="minorHAnsi"/>
          <w:i/>
          <w:sz w:val="24"/>
          <w:szCs w:val="24"/>
          <w:u w:val="single"/>
        </w:rPr>
        <w:t>Esperto Mentor</w:t>
      </w:r>
      <w:r w:rsidRPr="00CB1E9D">
        <w:rPr>
          <w:rFonts w:asciiTheme="minorHAnsi" w:hAnsiTheme="minorHAnsi" w:cstheme="minorHAnsi"/>
          <w:sz w:val="24"/>
          <w:szCs w:val="24"/>
        </w:rPr>
        <w:t>:</w:t>
      </w:r>
    </w:p>
    <w:p w14:paraId="6B1ECC50"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179103EA"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314FDC62"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5FC6742A"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lastRenderedPageBreak/>
        <w:t>non coinvolge interessi di soggetti od organizzazioni di cui sia tutore, curatore, procuratore o agente, titolare effettivo, ovvero di enti, associazioni anche non riconosciute, comitati, società o stabilimenti di cui sia amministratore o gerente o dirigente;</w:t>
      </w:r>
    </w:p>
    <w:p w14:paraId="5B6363EB" w14:textId="77777777" w:rsidR="008A77EB" w:rsidRPr="00CB1E9D" w:rsidRDefault="008A77EB" w:rsidP="008A77EB">
      <w:pPr>
        <w:pStyle w:val="Paragrafoelenco"/>
        <w:widowControl/>
        <w:numPr>
          <w:ilvl w:val="0"/>
          <w:numId w:val="11"/>
        </w:numPr>
        <w:autoSpaceDE/>
        <w:autoSpaceDN/>
        <w:spacing w:after="120" w:line="276" w:lineRule="auto"/>
        <w:jc w:val="both"/>
        <w:rPr>
          <w:rFonts w:asciiTheme="minorHAnsi" w:eastAsia="Calibri" w:hAnsiTheme="minorHAnsi" w:cstheme="minorHAnsi"/>
          <w:sz w:val="24"/>
          <w:szCs w:val="24"/>
        </w:rPr>
      </w:pPr>
      <w:r w:rsidRPr="00CB1E9D">
        <w:rPr>
          <w:rFonts w:asciiTheme="minorHAnsi" w:eastAsia="Calibri" w:hAnsiTheme="minorHAnsi" w:cstheme="minorHAnsi"/>
          <w:sz w:val="24"/>
          <w:szCs w:val="24"/>
        </w:rPr>
        <w:t>che non sussistono diverse ragioni di opportunità che si frappongano al conferimento dell’incarico in questione;</w:t>
      </w:r>
    </w:p>
    <w:p w14:paraId="0EFD2775"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20DF7B5D"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388C59AE"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7B593935" w14:textId="706B9B5C" w:rsidR="008A77EB"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r w:rsidR="001479D8">
        <w:rPr>
          <w:rFonts w:asciiTheme="minorHAnsi" w:hAnsiTheme="minorHAnsi" w:cstheme="minorHAnsi"/>
          <w:sz w:val="24"/>
          <w:szCs w:val="24"/>
        </w:rPr>
        <w:t>.</w:t>
      </w:r>
    </w:p>
    <w:p w14:paraId="4406F8E5" w14:textId="77777777" w:rsidR="001479D8" w:rsidRDefault="001479D8" w:rsidP="001479D8">
      <w:pPr>
        <w:spacing w:before="120" w:after="120"/>
        <w:jc w:val="both"/>
        <w:rPr>
          <w:rFonts w:cstheme="minorHAnsi"/>
          <w:sz w:val="24"/>
          <w:szCs w:val="24"/>
        </w:rPr>
      </w:pPr>
    </w:p>
    <w:p w14:paraId="464C3CCA" w14:textId="77777777" w:rsidR="001479D8" w:rsidRDefault="001479D8" w:rsidP="001479D8">
      <w:pPr>
        <w:spacing w:before="120" w:after="120"/>
        <w:jc w:val="both"/>
        <w:rPr>
          <w:rFonts w:cstheme="minorHAnsi"/>
          <w:sz w:val="24"/>
          <w:szCs w:val="24"/>
        </w:rPr>
      </w:pPr>
    </w:p>
    <w:p w14:paraId="40E84F4A" w14:textId="50DC7408" w:rsidR="001479D8" w:rsidRPr="001479D8" w:rsidRDefault="001479D8" w:rsidP="001479D8">
      <w:pPr>
        <w:spacing w:before="120" w:after="120"/>
        <w:jc w:val="both"/>
        <w:rPr>
          <w:rFonts w:cstheme="minorHAnsi"/>
          <w:sz w:val="24"/>
          <w:szCs w:val="24"/>
        </w:rPr>
      </w:pPr>
      <w:r>
        <w:rPr>
          <w:rFonts w:cstheme="minorHAnsi"/>
          <w:sz w:val="24"/>
          <w:szCs w:val="24"/>
        </w:rPr>
        <w:t>Data______________________</w:t>
      </w:r>
    </w:p>
    <w:bookmarkEnd w:id="2"/>
    <w:p w14:paraId="48EB32FB" w14:textId="540C17E7" w:rsidR="008A77EB" w:rsidRPr="00CB1E9D" w:rsidRDefault="008A77EB" w:rsidP="008A77EB">
      <w:pPr>
        <w:widowControl w:val="0"/>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6D971FAD" w14:textId="3C109922" w:rsidR="00247305" w:rsidRPr="00F1174F" w:rsidRDefault="008A77EB" w:rsidP="00F1174F">
      <w:pPr>
        <w:widowControl w:val="0"/>
        <w:spacing w:after="0" w:line="240" w:lineRule="auto"/>
        <w:ind w:left="5954"/>
        <w:jc w:val="center"/>
        <w:rPr>
          <w:rFonts w:cstheme="minorHAnsi"/>
          <w:bCs/>
          <w:sz w:val="24"/>
          <w:szCs w:val="24"/>
        </w:rPr>
      </w:pPr>
      <w:r w:rsidRPr="00CB1E9D">
        <w:rPr>
          <w:rFonts w:cstheme="minorHAnsi"/>
          <w:bCs/>
          <w:sz w:val="24"/>
          <w:szCs w:val="24"/>
        </w:rPr>
        <w:t>_____________________________</w:t>
      </w:r>
    </w:p>
    <w:sectPr w:rsidR="00247305" w:rsidRPr="00F1174F" w:rsidSect="00DD12CF">
      <w:headerReference w:type="even" r:id="rId8"/>
      <w:headerReference w:type="default" r:id="rId9"/>
      <w:footerReference w:type="default" r:id="rId10"/>
      <w:pgSz w:w="11906" w:h="16838"/>
      <w:pgMar w:top="851"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9958" w14:textId="77777777" w:rsidR="009629E7" w:rsidRDefault="009629E7" w:rsidP="00A83126">
      <w:pPr>
        <w:spacing w:after="0" w:line="240" w:lineRule="auto"/>
      </w:pPr>
      <w:r>
        <w:separator/>
      </w:r>
    </w:p>
  </w:endnote>
  <w:endnote w:type="continuationSeparator" w:id="0">
    <w:p w14:paraId="2365CF09" w14:textId="77777777" w:rsidR="009629E7" w:rsidRDefault="009629E7" w:rsidP="00A8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E57572" w:rsidRPr="000E74B7" w14:paraId="00FAFC30" w14:textId="77777777" w:rsidTr="00AB0434">
      <w:tc>
        <w:tcPr>
          <w:tcW w:w="10915" w:type="dxa"/>
        </w:tcPr>
        <w:p w14:paraId="2313184E"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Pr>
              <w:rFonts w:ascii="Arial Narrow" w:hAnsi="Arial Narrow"/>
              <w:sz w:val="16"/>
              <w:szCs w:val="16"/>
            </w:rPr>
            <w:t>inisteriale</w:t>
          </w:r>
          <w:r w:rsidRPr="000E74B7">
            <w:rPr>
              <w:rFonts w:ascii="Arial Narrow" w:hAnsi="Arial Narrow"/>
              <w:sz w:val="16"/>
              <w:szCs w:val="16"/>
            </w:rPr>
            <w:t xml:space="preserve">: ALIS01300R </w:t>
          </w:r>
        </w:p>
        <w:p w14:paraId="2E983A62"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INDIRIZZI: A.F.M. - TURISMO - C.A.T. - GRAFICA E COMUNICAZIONE - Codice M</w:t>
          </w:r>
          <w:r>
            <w:rPr>
              <w:rFonts w:ascii="Arial Narrow" w:hAnsi="Arial Narrow"/>
              <w:sz w:val="16"/>
              <w:szCs w:val="16"/>
            </w:rPr>
            <w:t>inisteriale</w:t>
          </w:r>
          <w:r w:rsidRPr="000E74B7">
            <w:rPr>
              <w:rFonts w:ascii="Arial Narrow" w:hAnsi="Arial Narrow"/>
              <w:sz w:val="16"/>
              <w:szCs w:val="16"/>
            </w:rPr>
            <w:t>: ALTD013013</w:t>
          </w:r>
        </w:p>
        <w:p w14:paraId="21049779"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LICEO ARTISTICO AUDIOVISIVO MULTIMEDIALE “Angelo MORBELLI” - Codice M</w:t>
          </w:r>
          <w:r>
            <w:rPr>
              <w:rFonts w:ascii="Arial Narrow" w:hAnsi="Arial Narrow"/>
              <w:sz w:val="16"/>
              <w:szCs w:val="16"/>
            </w:rPr>
            <w:t>inisteriale</w:t>
          </w:r>
          <w:r w:rsidRPr="000E74B7">
            <w:rPr>
              <w:rFonts w:ascii="Arial Narrow" w:hAnsi="Arial Narrow"/>
              <w:sz w:val="16"/>
              <w:szCs w:val="16"/>
            </w:rPr>
            <w:t>: ALSL013014</w:t>
          </w:r>
        </w:p>
        <w:p w14:paraId="4833B694"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CORSO SERALE </w:t>
          </w:r>
          <w:r>
            <w:rPr>
              <w:rFonts w:ascii="Arial Narrow" w:hAnsi="Arial Narrow"/>
              <w:sz w:val="16"/>
              <w:szCs w:val="16"/>
            </w:rPr>
            <w:t>-</w:t>
          </w:r>
          <w:r w:rsidRPr="000E74B7">
            <w:rPr>
              <w:rFonts w:ascii="Arial Narrow" w:hAnsi="Arial Narrow"/>
              <w:sz w:val="16"/>
              <w:szCs w:val="16"/>
            </w:rPr>
            <w:t xml:space="preserve"> Codice M</w:t>
          </w:r>
          <w:r>
            <w:rPr>
              <w:rFonts w:ascii="Arial Narrow" w:hAnsi="Arial Narrow"/>
              <w:sz w:val="16"/>
              <w:szCs w:val="16"/>
            </w:rPr>
            <w:t>inisteriale</w:t>
          </w:r>
          <w:r w:rsidRPr="000E74B7">
            <w:rPr>
              <w:rFonts w:ascii="Arial Narrow" w:hAnsi="Arial Narrow"/>
              <w:sz w:val="16"/>
              <w:szCs w:val="16"/>
            </w:rPr>
            <w:t>: ALTD01352D</w:t>
          </w:r>
          <w:r w:rsidRPr="000E74B7">
            <w:rPr>
              <w:rFonts w:ascii="Arial Narrow" w:hAnsi="Arial Narrow"/>
              <w:sz w:val="16"/>
              <w:szCs w:val="16"/>
            </w:rPr>
            <w:br/>
            <w:t>VIA LEARDI, 1 - 15033 CASALE MONFERRATO (AL) - TEL. 0142452031 - TEL./FAX 014276136</w:t>
          </w:r>
        </w:p>
        <w:p w14:paraId="02F01965"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Pr>
              <w:rFonts w:ascii="Arial Narrow" w:hAnsi="Arial Narrow"/>
              <w:sz w:val="16"/>
              <w:szCs w:val="16"/>
            </w:rPr>
            <w:t>edu.</w:t>
          </w:r>
          <w:r w:rsidRPr="000E74B7">
            <w:rPr>
              <w:rFonts w:ascii="Arial Narrow" w:hAnsi="Arial Narrow"/>
              <w:sz w:val="16"/>
              <w:szCs w:val="16"/>
            </w:rPr>
            <w:t>it</w:t>
          </w:r>
        </w:p>
        <w:p w14:paraId="500AF20F"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4EF51666"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ISTITUTO TECNICO per l’AGRICOLTURA STATALE con CONVITTO ANNESSO “V. LUPARIA” - Codice M</w:t>
          </w:r>
          <w:r>
            <w:rPr>
              <w:rFonts w:ascii="Arial Narrow" w:hAnsi="Arial Narrow"/>
              <w:sz w:val="16"/>
              <w:szCs w:val="16"/>
            </w:rPr>
            <w:t>inisteriale</w:t>
          </w:r>
          <w:r w:rsidRPr="000E74B7">
            <w:rPr>
              <w:rFonts w:ascii="Arial Narrow" w:hAnsi="Arial Narrow"/>
              <w:sz w:val="16"/>
              <w:szCs w:val="16"/>
            </w:rPr>
            <w:t>: ALTA01301L</w:t>
          </w:r>
          <w:r>
            <w:rPr>
              <w:rFonts w:ascii="Arial Narrow" w:hAnsi="Arial Narrow"/>
              <w:sz w:val="16"/>
              <w:szCs w:val="16"/>
            </w:rPr>
            <w:br/>
          </w:r>
          <w:r w:rsidRPr="00F97A6A">
            <w:rPr>
              <w:rFonts w:ascii="Arial Narrow" w:hAnsi="Arial Narrow"/>
              <w:sz w:val="16"/>
              <w:szCs w:val="16"/>
            </w:rPr>
            <w:t>ISTITUTO PROFESSIONALE di ENOGASTRONOMIA per l'OSPITALITA' ALBERGHIERA</w:t>
          </w:r>
          <w:r w:rsidRPr="000E74B7">
            <w:rPr>
              <w:rFonts w:ascii="Arial Narrow" w:hAnsi="Arial Narrow"/>
              <w:sz w:val="16"/>
              <w:szCs w:val="16"/>
            </w:rPr>
            <w:t xml:space="preserve"> - Codice M</w:t>
          </w:r>
          <w:r>
            <w:rPr>
              <w:rFonts w:ascii="Arial Narrow" w:hAnsi="Arial Narrow"/>
              <w:sz w:val="16"/>
              <w:szCs w:val="16"/>
            </w:rPr>
            <w:t>inisteriale</w:t>
          </w:r>
          <w:r w:rsidRPr="000E74B7">
            <w:rPr>
              <w:rFonts w:ascii="Arial Narrow" w:hAnsi="Arial Narrow"/>
              <w:sz w:val="16"/>
              <w:szCs w:val="16"/>
            </w:rPr>
            <w:t>:</w:t>
          </w:r>
          <w:r>
            <w:rPr>
              <w:rFonts w:ascii="Arial Narrow" w:hAnsi="Arial Narrow"/>
              <w:sz w:val="16"/>
              <w:szCs w:val="16"/>
            </w:rPr>
            <w:t xml:space="preserve"> </w:t>
          </w:r>
          <w:r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2B691595"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796DB663" w14:textId="77777777" w:rsidR="00E57572" w:rsidRPr="000E74B7" w:rsidRDefault="00E57572" w:rsidP="00E57572">
          <w:pPr>
            <w:pStyle w:val="Pidipagina"/>
            <w:tabs>
              <w:tab w:val="clear" w:pos="4819"/>
            </w:tabs>
            <w:jc w:val="center"/>
            <w:rPr>
              <w:sz w:val="8"/>
              <w:szCs w:val="8"/>
            </w:rPr>
          </w:pPr>
        </w:p>
      </w:tc>
    </w:tr>
  </w:tbl>
  <w:p w14:paraId="3A90CCC3" w14:textId="77777777" w:rsidR="00E57572" w:rsidRDefault="00E5757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42714" w14:textId="77777777" w:rsidR="009629E7" w:rsidRDefault="009629E7" w:rsidP="00A83126">
      <w:pPr>
        <w:spacing w:after="0" w:line="240" w:lineRule="auto"/>
      </w:pPr>
      <w:r>
        <w:separator/>
      </w:r>
    </w:p>
  </w:footnote>
  <w:footnote w:type="continuationSeparator" w:id="0">
    <w:p w14:paraId="76A75ACA" w14:textId="77777777" w:rsidR="009629E7" w:rsidRDefault="009629E7" w:rsidP="00A83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12A1F" w14:textId="77777777" w:rsidR="00A83126" w:rsidRDefault="00A83126" w:rsidP="00A83126">
    <w:pPr>
      <w:pStyle w:val="Intestazione"/>
      <w:jc w:val="center"/>
    </w:pPr>
    <w:r>
      <w:rPr>
        <w:noProof/>
        <w:lang w:eastAsia="it-IT"/>
      </w:rPr>
      <w:drawing>
        <wp:inline distT="0" distB="0" distL="0" distR="0" wp14:anchorId="446D9F73" wp14:editId="3C8AE31B">
          <wp:extent cx="4553554" cy="802011"/>
          <wp:effectExtent l="0" t="0" r="0" b="0"/>
          <wp:docPr id="11" name="Immagine 11" descr="FUTURA – LA SCUOLA PER L'ITALIA DI D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TURA – LA SCUOLA PER L'ITALIA DI DOMA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1420" cy="87560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
      <w:gridCol w:w="2299"/>
      <w:gridCol w:w="7909"/>
    </w:tblGrid>
    <w:tr w:rsidR="00E57572" w14:paraId="4250CDAC" w14:textId="77777777" w:rsidTr="00AB0434">
      <w:tc>
        <w:tcPr>
          <w:tcW w:w="2568" w:type="dxa"/>
          <w:gridSpan w:val="2"/>
          <w:noWrap/>
          <w:tcMar>
            <w:left w:w="0" w:type="dxa"/>
            <w:right w:w="0" w:type="dxa"/>
          </w:tcMar>
        </w:tcPr>
        <w:p w14:paraId="5703DEFA" w14:textId="77777777" w:rsidR="00E57572" w:rsidRPr="00AE6378" w:rsidRDefault="00E57572" w:rsidP="00E57572">
          <w:pPr>
            <w:pStyle w:val="Intestazione"/>
            <w:tabs>
              <w:tab w:val="clear" w:pos="4819"/>
              <w:tab w:val="clear" w:pos="9638"/>
            </w:tabs>
            <w:rPr>
              <w:rFonts w:ascii="Times New Roman" w:hAnsi="Times New Roman"/>
              <w:b/>
              <w:bCs/>
              <w:color w:val="C45911" w:themeColor="accent2" w:themeShade="BF"/>
              <w:sz w:val="36"/>
              <w:szCs w:val="36"/>
            </w:rPr>
          </w:pPr>
          <w:r>
            <w:rPr>
              <w:noProof/>
            </w:rPr>
            <w:drawing>
              <wp:anchor distT="0" distB="0" distL="114300" distR="114300" simplePos="0" relativeHeight="251663360" behindDoc="0" locked="0" layoutInCell="1" allowOverlap="1" wp14:anchorId="0309FD23" wp14:editId="3140E216">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Pr="00AE6378">
            <w:rPr>
              <w:rFonts w:ascii="Times New Roman" w:hAnsi="Times New Roman"/>
              <w:b/>
              <w:bCs/>
              <w:color w:val="C45911" w:themeColor="accent2" w:themeShade="BF"/>
              <w:sz w:val="36"/>
              <w:szCs w:val="36"/>
            </w:rPr>
            <w:t>I.I.S. LE@RDI</w:t>
          </w:r>
        </w:p>
      </w:tc>
      <w:tc>
        <w:tcPr>
          <w:tcW w:w="8368" w:type="dxa"/>
          <w:noWrap/>
          <w:tcMar>
            <w:left w:w="0" w:type="dxa"/>
            <w:right w:w="0" w:type="dxa"/>
          </w:tcMar>
        </w:tcPr>
        <w:p w14:paraId="4A8DF084" w14:textId="77777777" w:rsidR="00E57572" w:rsidRDefault="00E57572" w:rsidP="00E57572">
          <w:pPr>
            <w:pStyle w:val="Intestazione"/>
            <w:tabs>
              <w:tab w:val="clear" w:pos="4819"/>
              <w:tab w:val="clear" w:pos="9638"/>
            </w:tabs>
          </w:pPr>
          <w:r>
            <w:rPr>
              <w:noProof/>
            </w:rPr>
            <w:drawing>
              <wp:anchor distT="0" distB="0" distL="114300" distR="114300" simplePos="0" relativeHeight="251660288" behindDoc="0" locked="0" layoutInCell="1" allowOverlap="1" wp14:anchorId="212E2C94" wp14:editId="0370F84B">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E57572" w14:paraId="7E93B169" w14:textId="77777777" w:rsidTr="00AB0434">
      <w:trPr>
        <w:gridBefore w:val="1"/>
        <w:wBefore w:w="142" w:type="dxa"/>
        <w:trHeight w:val="1986"/>
      </w:trPr>
      <w:tc>
        <w:tcPr>
          <w:tcW w:w="2426" w:type="dxa"/>
          <w:tcMar>
            <w:left w:w="0" w:type="dxa"/>
            <w:right w:w="0" w:type="dxa"/>
          </w:tcMar>
        </w:tcPr>
        <w:p w14:paraId="30EF1188" w14:textId="77777777" w:rsidR="00E57572" w:rsidRDefault="00E57572" w:rsidP="00E57572">
          <w:pPr>
            <w:pStyle w:val="Intestazione"/>
            <w:tabs>
              <w:tab w:val="clear" w:pos="4819"/>
              <w:tab w:val="clear" w:pos="9638"/>
            </w:tabs>
          </w:pPr>
          <w:r>
            <w:rPr>
              <w:noProof/>
            </w:rPr>
            <w:drawing>
              <wp:anchor distT="0" distB="0" distL="114300" distR="114300" simplePos="0" relativeHeight="251662336" behindDoc="0" locked="0" layoutInCell="1" allowOverlap="1" wp14:anchorId="1FF21683" wp14:editId="25565B16">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7CF11702" wp14:editId="480C9486">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5E806446" w14:textId="77777777" w:rsidR="00E57572" w:rsidRDefault="00E57572" w:rsidP="00E57572">
          <w:pPr>
            <w:pStyle w:val="Intestazione"/>
            <w:tabs>
              <w:tab w:val="clear" w:pos="4819"/>
              <w:tab w:val="clear" w:pos="9638"/>
            </w:tabs>
          </w:pPr>
          <w:r>
            <w:rPr>
              <w:noProof/>
            </w:rPr>
            <w:drawing>
              <wp:anchor distT="0" distB="0" distL="114300" distR="114300" simplePos="0" relativeHeight="251661312" behindDoc="0" locked="0" layoutInCell="1" allowOverlap="1" wp14:anchorId="25AAA8A1" wp14:editId="1F13FB10">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5353AD8" w14:textId="35068AB4" w:rsidR="001C5D5A" w:rsidRDefault="001C5D5A" w:rsidP="00EC598D">
    <w:pPr>
      <w:pStyle w:val="Intestazione"/>
      <w:tabs>
        <w:tab w:val="clear" w:pos="4819"/>
        <w:tab w:val="clear"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0C4C"/>
    <w:multiLevelType w:val="hybridMultilevel"/>
    <w:tmpl w:val="F6D294B6"/>
    <w:lvl w:ilvl="0" w:tplc="AC7E0870">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1BDA3D6D"/>
    <w:multiLevelType w:val="hybridMultilevel"/>
    <w:tmpl w:val="B1F0B6C2"/>
    <w:lvl w:ilvl="0" w:tplc="B6C4EB52">
      <w:start w:val="1"/>
      <w:numFmt w:val="bullet"/>
      <w:lvlText w:val="□"/>
      <w:lvlJc w:val="left"/>
      <w:pPr>
        <w:ind w:left="720" w:hanging="360"/>
      </w:pPr>
      <w:rPr>
        <w:rFonts w:ascii="Calibri" w:hAnsi="Calibri"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9BD7F07"/>
    <w:multiLevelType w:val="hybridMultilevel"/>
    <w:tmpl w:val="28406982"/>
    <w:lvl w:ilvl="0" w:tplc="5AACE0B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B7B4757"/>
    <w:multiLevelType w:val="hybridMultilevel"/>
    <w:tmpl w:val="22A8DDB4"/>
    <w:lvl w:ilvl="0" w:tplc="BF7CA838">
      <w:numFmt w:val="bullet"/>
      <w:lvlText w:val="•"/>
      <w:lvlJc w:val="left"/>
      <w:pPr>
        <w:ind w:left="140" w:hanging="127"/>
      </w:pPr>
      <w:rPr>
        <w:rFonts w:ascii="Times New Roman" w:eastAsia="Times New Roman" w:hAnsi="Times New Roman" w:cs="Times New Roman" w:hint="default"/>
        <w:b w:val="0"/>
        <w:bCs w:val="0"/>
        <w:i w:val="0"/>
        <w:iCs w:val="0"/>
        <w:w w:val="100"/>
        <w:sz w:val="21"/>
        <w:szCs w:val="21"/>
        <w:lang w:val="it-IT" w:eastAsia="en-US" w:bidi="ar-SA"/>
      </w:rPr>
    </w:lvl>
    <w:lvl w:ilvl="1" w:tplc="1EE8EAD4">
      <w:numFmt w:val="bullet"/>
      <w:lvlText w:val="•"/>
      <w:lvlJc w:val="left"/>
      <w:pPr>
        <w:ind w:left="405" w:hanging="127"/>
      </w:pPr>
      <w:rPr>
        <w:rFonts w:hint="default"/>
        <w:lang w:val="it-IT" w:eastAsia="en-US" w:bidi="ar-SA"/>
      </w:rPr>
    </w:lvl>
    <w:lvl w:ilvl="2" w:tplc="56FC6C3C">
      <w:numFmt w:val="bullet"/>
      <w:lvlText w:val="•"/>
      <w:lvlJc w:val="left"/>
      <w:pPr>
        <w:ind w:left="671" w:hanging="127"/>
      </w:pPr>
      <w:rPr>
        <w:rFonts w:hint="default"/>
        <w:lang w:val="it-IT" w:eastAsia="en-US" w:bidi="ar-SA"/>
      </w:rPr>
    </w:lvl>
    <w:lvl w:ilvl="3" w:tplc="A41EA9F0">
      <w:numFmt w:val="bullet"/>
      <w:lvlText w:val="•"/>
      <w:lvlJc w:val="left"/>
      <w:pPr>
        <w:ind w:left="937" w:hanging="127"/>
      </w:pPr>
      <w:rPr>
        <w:rFonts w:hint="default"/>
        <w:lang w:val="it-IT" w:eastAsia="en-US" w:bidi="ar-SA"/>
      </w:rPr>
    </w:lvl>
    <w:lvl w:ilvl="4" w:tplc="DF58B436">
      <w:numFmt w:val="bullet"/>
      <w:lvlText w:val="•"/>
      <w:lvlJc w:val="left"/>
      <w:pPr>
        <w:ind w:left="1203" w:hanging="127"/>
      </w:pPr>
      <w:rPr>
        <w:rFonts w:hint="default"/>
        <w:lang w:val="it-IT" w:eastAsia="en-US" w:bidi="ar-SA"/>
      </w:rPr>
    </w:lvl>
    <w:lvl w:ilvl="5" w:tplc="15E2EDBA">
      <w:numFmt w:val="bullet"/>
      <w:lvlText w:val="•"/>
      <w:lvlJc w:val="left"/>
      <w:pPr>
        <w:ind w:left="1469" w:hanging="127"/>
      </w:pPr>
      <w:rPr>
        <w:rFonts w:hint="default"/>
        <w:lang w:val="it-IT" w:eastAsia="en-US" w:bidi="ar-SA"/>
      </w:rPr>
    </w:lvl>
    <w:lvl w:ilvl="6" w:tplc="BD0028BE">
      <w:numFmt w:val="bullet"/>
      <w:lvlText w:val="•"/>
      <w:lvlJc w:val="left"/>
      <w:pPr>
        <w:ind w:left="1734" w:hanging="127"/>
      </w:pPr>
      <w:rPr>
        <w:rFonts w:hint="default"/>
        <w:lang w:val="it-IT" w:eastAsia="en-US" w:bidi="ar-SA"/>
      </w:rPr>
    </w:lvl>
    <w:lvl w:ilvl="7" w:tplc="85AA6982">
      <w:numFmt w:val="bullet"/>
      <w:lvlText w:val="•"/>
      <w:lvlJc w:val="left"/>
      <w:pPr>
        <w:ind w:left="2000" w:hanging="127"/>
      </w:pPr>
      <w:rPr>
        <w:rFonts w:hint="default"/>
        <w:lang w:val="it-IT" w:eastAsia="en-US" w:bidi="ar-SA"/>
      </w:rPr>
    </w:lvl>
    <w:lvl w:ilvl="8" w:tplc="329A8D58">
      <w:numFmt w:val="bullet"/>
      <w:lvlText w:val="•"/>
      <w:lvlJc w:val="left"/>
      <w:pPr>
        <w:ind w:left="2266" w:hanging="127"/>
      </w:pPr>
      <w:rPr>
        <w:rFonts w:hint="default"/>
        <w:lang w:val="it-IT" w:eastAsia="en-US" w:bidi="ar-SA"/>
      </w:rPr>
    </w:lvl>
  </w:abstractNum>
  <w:abstractNum w:abstractNumId="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52F665AC"/>
    <w:multiLevelType w:val="hybridMultilevel"/>
    <w:tmpl w:val="68560570"/>
    <w:lvl w:ilvl="0" w:tplc="122686BE">
      <w:start w:val="1"/>
      <w:numFmt w:val="bullet"/>
      <w:lvlText w:val="□"/>
      <w:lvlJc w:val="left"/>
      <w:pPr>
        <w:ind w:left="720" w:hanging="360"/>
      </w:pPr>
      <w:rPr>
        <w:rFonts w:ascii="Calibri" w:hAnsi="Calibri" w:hint="default"/>
        <w:sz w:val="40"/>
        <w:szCs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EB93240"/>
    <w:multiLevelType w:val="hybridMultilevel"/>
    <w:tmpl w:val="6CE03A42"/>
    <w:lvl w:ilvl="0" w:tplc="0D8AA8E2">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7C66A62"/>
    <w:multiLevelType w:val="hybridMultilevel"/>
    <w:tmpl w:val="31AA9EB0"/>
    <w:lvl w:ilvl="0" w:tplc="82685B8C">
      <w:start w:val="1"/>
      <w:numFmt w:val="bullet"/>
      <w:lvlText w:val=""/>
      <w:lvlJc w:val="left"/>
      <w:pPr>
        <w:ind w:left="144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D651CE5"/>
    <w:multiLevelType w:val="multilevel"/>
    <w:tmpl w:val="5C84B4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A03C20"/>
    <w:multiLevelType w:val="hybridMultilevel"/>
    <w:tmpl w:val="9E50D366"/>
    <w:lvl w:ilvl="0" w:tplc="8F2050BC">
      <w:start w:val="1"/>
      <w:numFmt w:val="bullet"/>
      <w:lvlText w:val=""/>
      <w:lvlJc w:val="left"/>
      <w:pPr>
        <w:ind w:left="720" w:hanging="360"/>
      </w:pPr>
      <w:rPr>
        <w:rFonts w:ascii="Tahoma" w:hAnsi="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C87F23"/>
    <w:multiLevelType w:val="hybridMultilevel"/>
    <w:tmpl w:val="79BA78E0"/>
    <w:lvl w:ilvl="0" w:tplc="A4909782">
      <w:start w:val="1"/>
      <w:numFmt w:val="bullet"/>
      <w:lvlText w:val=""/>
      <w:lvlJc w:val="left"/>
      <w:pPr>
        <w:ind w:left="720" w:hanging="360"/>
      </w:pPr>
      <w:rPr>
        <w:rFonts w:ascii="Tahoma" w:hAnsi="Tahoma"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97651332">
    <w:abstractNumId w:val="8"/>
  </w:num>
  <w:num w:numId="2" w16cid:durableId="827868460">
    <w:abstractNumId w:val="10"/>
  </w:num>
  <w:num w:numId="3" w16cid:durableId="1452626012">
    <w:abstractNumId w:val="9"/>
  </w:num>
  <w:num w:numId="4" w16cid:durableId="1858806265">
    <w:abstractNumId w:val="11"/>
  </w:num>
  <w:num w:numId="5" w16cid:durableId="16197093">
    <w:abstractNumId w:val="7"/>
  </w:num>
  <w:num w:numId="6" w16cid:durableId="1205362585">
    <w:abstractNumId w:val="0"/>
  </w:num>
  <w:num w:numId="7" w16cid:durableId="1690985056">
    <w:abstractNumId w:val="2"/>
  </w:num>
  <w:num w:numId="8" w16cid:durableId="353458855">
    <w:abstractNumId w:val="3"/>
  </w:num>
  <w:num w:numId="9" w16cid:durableId="229460413">
    <w:abstractNumId w:val="6"/>
  </w:num>
  <w:num w:numId="10" w16cid:durableId="1810323943">
    <w:abstractNumId w:val="1"/>
  </w:num>
  <w:num w:numId="11" w16cid:durableId="370351278">
    <w:abstractNumId w:val="4"/>
  </w:num>
  <w:num w:numId="12" w16cid:durableId="3169600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167D"/>
    <w:rsid w:val="00020787"/>
    <w:rsid w:val="000632B8"/>
    <w:rsid w:val="00065180"/>
    <w:rsid w:val="00077473"/>
    <w:rsid w:val="000C25D8"/>
    <w:rsid w:val="000C3D6D"/>
    <w:rsid w:val="0010242A"/>
    <w:rsid w:val="00124B38"/>
    <w:rsid w:val="001479D8"/>
    <w:rsid w:val="00171771"/>
    <w:rsid w:val="00196552"/>
    <w:rsid w:val="00196A6F"/>
    <w:rsid w:val="001A2B9F"/>
    <w:rsid w:val="001B1DEA"/>
    <w:rsid w:val="001B567B"/>
    <w:rsid w:val="001C5D5A"/>
    <w:rsid w:val="001D1103"/>
    <w:rsid w:val="0023167D"/>
    <w:rsid w:val="00247305"/>
    <w:rsid w:val="00263A5C"/>
    <w:rsid w:val="0028526C"/>
    <w:rsid w:val="002C417A"/>
    <w:rsid w:val="002C7C56"/>
    <w:rsid w:val="002E43C4"/>
    <w:rsid w:val="002F17FA"/>
    <w:rsid w:val="002F1C0C"/>
    <w:rsid w:val="00316138"/>
    <w:rsid w:val="0031619A"/>
    <w:rsid w:val="00326E53"/>
    <w:rsid w:val="00335D34"/>
    <w:rsid w:val="00394EAD"/>
    <w:rsid w:val="00396B16"/>
    <w:rsid w:val="003B1D29"/>
    <w:rsid w:val="003E3DEC"/>
    <w:rsid w:val="003E7AC5"/>
    <w:rsid w:val="00407E06"/>
    <w:rsid w:val="004278CE"/>
    <w:rsid w:val="004700F9"/>
    <w:rsid w:val="0047726E"/>
    <w:rsid w:val="00483F05"/>
    <w:rsid w:val="004B02D7"/>
    <w:rsid w:val="004B5025"/>
    <w:rsid w:val="004D6C99"/>
    <w:rsid w:val="004E36BA"/>
    <w:rsid w:val="00533033"/>
    <w:rsid w:val="0057768E"/>
    <w:rsid w:val="005A2538"/>
    <w:rsid w:val="005B2B7B"/>
    <w:rsid w:val="005C6ED1"/>
    <w:rsid w:val="005F1311"/>
    <w:rsid w:val="0060416D"/>
    <w:rsid w:val="006428F0"/>
    <w:rsid w:val="00665C20"/>
    <w:rsid w:val="00672079"/>
    <w:rsid w:val="0068435E"/>
    <w:rsid w:val="006901A5"/>
    <w:rsid w:val="00691578"/>
    <w:rsid w:val="006E0E61"/>
    <w:rsid w:val="00744ADF"/>
    <w:rsid w:val="00757079"/>
    <w:rsid w:val="0076185F"/>
    <w:rsid w:val="00780EB8"/>
    <w:rsid w:val="007848EF"/>
    <w:rsid w:val="00790754"/>
    <w:rsid w:val="007A7D42"/>
    <w:rsid w:val="007D1B07"/>
    <w:rsid w:val="007F569F"/>
    <w:rsid w:val="008034E1"/>
    <w:rsid w:val="008075E3"/>
    <w:rsid w:val="0083691E"/>
    <w:rsid w:val="008408DD"/>
    <w:rsid w:val="008A77EB"/>
    <w:rsid w:val="008E207A"/>
    <w:rsid w:val="0090327A"/>
    <w:rsid w:val="00921621"/>
    <w:rsid w:val="009629E7"/>
    <w:rsid w:val="009C1083"/>
    <w:rsid w:val="009D3F0F"/>
    <w:rsid w:val="00A633C3"/>
    <w:rsid w:val="00A83126"/>
    <w:rsid w:val="00AA056F"/>
    <w:rsid w:val="00AB743B"/>
    <w:rsid w:val="00AC43DB"/>
    <w:rsid w:val="00C17F7A"/>
    <w:rsid w:val="00C24F21"/>
    <w:rsid w:val="00C3689D"/>
    <w:rsid w:val="00C50BE9"/>
    <w:rsid w:val="00C55DA6"/>
    <w:rsid w:val="00C73E20"/>
    <w:rsid w:val="00C95B59"/>
    <w:rsid w:val="00CB1E9D"/>
    <w:rsid w:val="00CE4648"/>
    <w:rsid w:val="00CE7C10"/>
    <w:rsid w:val="00D063EB"/>
    <w:rsid w:val="00D32694"/>
    <w:rsid w:val="00D56B4A"/>
    <w:rsid w:val="00D60BC0"/>
    <w:rsid w:val="00D6659F"/>
    <w:rsid w:val="00DA4586"/>
    <w:rsid w:val="00DD0C61"/>
    <w:rsid w:val="00DD12CF"/>
    <w:rsid w:val="00DF5559"/>
    <w:rsid w:val="00DF5606"/>
    <w:rsid w:val="00E35057"/>
    <w:rsid w:val="00E505F9"/>
    <w:rsid w:val="00E57572"/>
    <w:rsid w:val="00E85B64"/>
    <w:rsid w:val="00EC1246"/>
    <w:rsid w:val="00EC598D"/>
    <w:rsid w:val="00EF0583"/>
    <w:rsid w:val="00EF4CC3"/>
    <w:rsid w:val="00F0262F"/>
    <w:rsid w:val="00F1174F"/>
    <w:rsid w:val="00F351D7"/>
    <w:rsid w:val="00F738A5"/>
    <w:rsid w:val="00F82A20"/>
    <w:rsid w:val="00F84BCF"/>
    <w:rsid w:val="00F87477"/>
    <w:rsid w:val="00FA7251"/>
    <w:rsid w:val="00FB03C0"/>
    <w:rsid w:val="00FC3427"/>
    <w:rsid w:val="00FC50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C815A"/>
  <w15:docId w15:val="{BE9E7546-AE6D-4905-A907-F1F60A73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6E53"/>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3167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3167D"/>
    <w:rPr>
      <w:sz w:val="22"/>
      <w:szCs w:val="22"/>
    </w:rPr>
  </w:style>
  <w:style w:type="paragraph" w:styleId="Paragrafoelenco">
    <w:name w:val="List Paragraph"/>
    <w:basedOn w:val="Normale"/>
    <w:uiPriority w:val="34"/>
    <w:qFormat/>
    <w:rsid w:val="0023167D"/>
    <w:pPr>
      <w:widowControl w:val="0"/>
      <w:autoSpaceDE w:val="0"/>
      <w:autoSpaceDN w:val="0"/>
      <w:spacing w:after="0" w:line="240" w:lineRule="auto"/>
      <w:ind w:left="833" w:hanging="361"/>
    </w:pPr>
    <w:rPr>
      <w:rFonts w:ascii="Arial MT" w:eastAsia="Arial MT" w:hAnsi="Arial MT" w:cs="Arial MT"/>
    </w:rPr>
  </w:style>
  <w:style w:type="table" w:styleId="Grigliatabella">
    <w:name w:val="Table Grid"/>
    <w:basedOn w:val="Tabellanormale"/>
    <w:uiPriority w:val="99"/>
    <w:rsid w:val="0023167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23167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A8312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83126"/>
    <w:rPr>
      <w:sz w:val="22"/>
      <w:szCs w:val="22"/>
    </w:rPr>
  </w:style>
  <w:style w:type="paragraph" w:styleId="Testofumetto">
    <w:name w:val="Balloon Text"/>
    <w:basedOn w:val="Normale"/>
    <w:link w:val="TestofumettoCarattere"/>
    <w:uiPriority w:val="99"/>
    <w:semiHidden/>
    <w:unhideWhenUsed/>
    <w:rsid w:val="00263A5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63A5C"/>
    <w:rPr>
      <w:rFonts w:ascii="Tahoma" w:hAnsi="Tahoma" w:cs="Tahoma"/>
      <w:sz w:val="16"/>
      <w:szCs w:val="16"/>
    </w:rPr>
  </w:style>
  <w:style w:type="paragraph" w:customStyle="1" w:styleId="TableParagraph">
    <w:name w:val="Table Paragraph"/>
    <w:basedOn w:val="Normale"/>
    <w:uiPriority w:val="1"/>
    <w:qFormat/>
    <w:rsid w:val="00196552"/>
    <w:pPr>
      <w:widowControl w:val="0"/>
      <w:autoSpaceDE w:val="0"/>
      <w:autoSpaceDN w:val="0"/>
      <w:spacing w:after="0" w:line="240" w:lineRule="auto"/>
      <w:ind w:left="107"/>
    </w:pPr>
    <w:rPr>
      <w:rFonts w:ascii="Times New Roman" w:eastAsia="Times New Roman" w:hAnsi="Times New Roman" w:cs="Times New Roman"/>
    </w:rPr>
  </w:style>
  <w:style w:type="table" w:customStyle="1" w:styleId="TableNormal">
    <w:name w:val="Table Normal"/>
    <w:uiPriority w:val="2"/>
    <w:semiHidden/>
    <w:unhideWhenUsed/>
    <w:qFormat/>
    <w:rsid w:val="00394EA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8A77E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testoCarattere">
    <w:name w:val="Corpo testo Carattere"/>
    <w:basedOn w:val="Carpredefinitoparagrafo"/>
    <w:link w:val="Corpotesto"/>
    <w:uiPriority w:val="1"/>
    <w:rsid w:val="008A77E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626931">
      <w:bodyDiv w:val="1"/>
      <w:marLeft w:val="0"/>
      <w:marRight w:val="0"/>
      <w:marTop w:val="0"/>
      <w:marBottom w:val="0"/>
      <w:divBdr>
        <w:top w:val="none" w:sz="0" w:space="0" w:color="auto"/>
        <w:left w:val="none" w:sz="0" w:space="0" w:color="auto"/>
        <w:bottom w:val="none" w:sz="0" w:space="0" w:color="auto"/>
        <w:right w:val="none" w:sz="0" w:space="0" w:color="auto"/>
      </w:divBdr>
    </w:div>
    <w:div w:id="98627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34104-2703-41E3-9C14-7A5C478D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Pages>
  <Words>806</Words>
  <Characters>4595</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Cecchetto</dc:creator>
  <cp:lastModifiedBy>Trento Anna</cp:lastModifiedBy>
  <cp:revision>77</cp:revision>
  <cp:lastPrinted>2023-09-13T09:30:00Z</cp:lastPrinted>
  <dcterms:created xsi:type="dcterms:W3CDTF">2023-04-08T20:27:00Z</dcterms:created>
  <dcterms:modified xsi:type="dcterms:W3CDTF">2025-05-28T09:55:00Z</dcterms:modified>
</cp:coreProperties>
</file>